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CC198" w14:textId="77777777" w:rsidR="00386C64" w:rsidRPr="005524D7" w:rsidRDefault="00386C64" w:rsidP="00386C64">
      <w:pPr>
        <w:pStyle w:val="Corpotesto"/>
        <w:spacing w:before="3"/>
        <w:rPr>
          <w:sz w:val="25"/>
        </w:rPr>
      </w:pPr>
    </w:p>
    <w:p w14:paraId="7BCBA6E7" w14:textId="77777777" w:rsidR="00386C64" w:rsidRDefault="00386C64" w:rsidP="00386C64">
      <w:pPr>
        <w:pStyle w:val="Corpotesto"/>
        <w:tabs>
          <w:tab w:val="left" w:pos="6431"/>
          <w:tab w:val="left" w:pos="7335"/>
        </w:tabs>
        <w:spacing w:before="51" w:line="432" w:lineRule="auto"/>
        <w:ind w:right="568"/>
        <w:rPr>
          <w:rFonts w:ascii="Lucida Sans Unicode" w:hAnsi="Lucida Sans Unicode"/>
          <w:color w:val="212121"/>
        </w:rPr>
      </w:pPr>
      <w:r w:rsidRPr="00D22814">
        <w:rPr>
          <w:rFonts w:ascii="Lucida Sans Unicode" w:hAnsi="Lucida Sans Unicode"/>
          <w:noProof/>
          <w:color w:val="212121"/>
          <w:lang w:val="it-IT" w:eastAsia="it-IT"/>
        </w:rPr>
        <w:drawing>
          <wp:inline distT="0" distB="0" distL="0" distR="0" wp14:anchorId="598815B7" wp14:editId="54B5E66B">
            <wp:extent cx="1000125" cy="1000125"/>
            <wp:effectExtent l="19050" t="0" r="9525" b="0"/>
            <wp:docPr id="2" name="Immagine 1" descr="Immagine del Politecnico del 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del Politecnico del M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/>
          <w:color w:val="212121"/>
        </w:rPr>
        <w:t xml:space="preserve">                                       </w:t>
      </w:r>
      <w:r w:rsidRPr="00D22814">
        <w:rPr>
          <w:rFonts w:ascii="Lucida Sans Unicode" w:hAnsi="Lucida Sans Unicode"/>
          <w:noProof/>
          <w:color w:val="212121"/>
          <w:lang w:val="it-IT" w:eastAsia="it-IT"/>
        </w:rPr>
        <w:drawing>
          <wp:inline distT="0" distB="0" distL="0" distR="0" wp14:anchorId="61558803" wp14:editId="294FBF92">
            <wp:extent cx="933450" cy="914400"/>
            <wp:effectExtent l="19050" t="0" r="0" b="0"/>
            <wp:docPr id="3" name="Immagine 4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/>
          <w:color w:val="212121"/>
        </w:rPr>
        <w:t xml:space="preserve">                                      </w:t>
      </w:r>
      <w:r w:rsidRPr="00D22814">
        <w:rPr>
          <w:rFonts w:ascii="Lucida Sans Unicode" w:hAnsi="Lucida Sans Unicode"/>
          <w:noProof/>
          <w:color w:val="212121"/>
          <w:lang w:val="it-IT" w:eastAsia="it-IT"/>
        </w:rPr>
        <w:drawing>
          <wp:inline distT="0" distB="0" distL="0" distR="0" wp14:anchorId="73750DC4" wp14:editId="6C9E0E36">
            <wp:extent cx="581025" cy="771525"/>
            <wp:effectExtent l="19050" t="0" r="9525" b="0"/>
            <wp:docPr id="4" name="Immagine 7" descr="http://www.araldicacivica.it/pix/regioni/sici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araldicacivica.it/pix/regioni/sicili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/>
          <w:color w:val="212121"/>
        </w:rPr>
        <w:t xml:space="preserve">             </w:t>
      </w:r>
    </w:p>
    <w:p w14:paraId="4ECEDF15" w14:textId="77777777" w:rsidR="00386C64" w:rsidRPr="008806C4" w:rsidRDefault="00386C64" w:rsidP="00386C64">
      <w:pPr>
        <w:jc w:val="center"/>
        <w:rPr>
          <w:sz w:val="36"/>
          <w:szCs w:val="28"/>
        </w:rPr>
      </w:pPr>
      <w:r w:rsidRPr="008806C4">
        <w:rPr>
          <w:sz w:val="36"/>
          <w:szCs w:val="28"/>
        </w:rPr>
        <w:t>ISTITUTO STATALE DI ISTRUZIONE SUPERIORE</w:t>
      </w:r>
    </w:p>
    <w:p w14:paraId="71510982" w14:textId="77777777" w:rsidR="00386C64" w:rsidRPr="008806C4" w:rsidRDefault="00386C64" w:rsidP="00386C64">
      <w:pPr>
        <w:jc w:val="center"/>
        <w:rPr>
          <w:b/>
          <w:szCs w:val="28"/>
        </w:rPr>
      </w:pPr>
      <w:r w:rsidRPr="008806C4">
        <w:rPr>
          <w:b/>
          <w:szCs w:val="28"/>
        </w:rPr>
        <w:t>POLITECNICO DEL MARE</w:t>
      </w:r>
    </w:p>
    <w:p w14:paraId="4CE6BB1C" w14:textId="77777777" w:rsidR="00386C64" w:rsidRPr="008806C4" w:rsidRDefault="00386C64" w:rsidP="00386C64">
      <w:pPr>
        <w:jc w:val="center"/>
        <w:rPr>
          <w:rFonts w:ascii="Arial" w:hAnsi="Arial" w:cs="Arial"/>
          <w:i/>
          <w:szCs w:val="28"/>
        </w:rPr>
      </w:pPr>
      <w:r w:rsidRPr="008806C4">
        <w:rPr>
          <w:i/>
          <w:szCs w:val="28"/>
        </w:rPr>
        <w:t>www.politecnicodelmare.gov.it</w:t>
      </w:r>
    </w:p>
    <w:p w14:paraId="4AA4F6D1" w14:textId="77777777" w:rsidR="00386C64" w:rsidRDefault="00386C64" w:rsidP="00386C64">
      <w:pPr>
        <w:jc w:val="center"/>
        <w:rPr>
          <w:rFonts w:ascii="Arial" w:hAnsi="Arial" w:cs="Arial"/>
          <w:sz w:val="16"/>
          <w:szCs w:val="28"/>
        </w:rPr>
      </w:pPr>
      <w:proofErr w:type="spellStart"/>
      <w:r w:rsidRPr="008806C4">
        <w:rPr>
          <w:rFonts w:ascii="Arial" w:hAnsi="Arial" w:cs="Arial"/>
          <w:sz w:val="16"/>
          <w:szCs w:val="28"/>
        </w:rPr>
        <w:t>Viale</w:t>
      </w:r>
      <w:proofErr w:type="spellEnd"/>
      <w:r w:rsidRPr="008806C4">
        <w:rPr>
          <w:rFonts w:ascii="Arial" w:hAnsi="Arial" w:cs="Arial"/>
          <w:sz w:val="16"/>
          <w:szCs w:val="28"/>
        </w:rPr>
        <w:t xml:space="preserve"> </w:t>
      </w:r>
      <w:proofErr w:type="spellStart"/>
      <w:r w:rsidRPr="008806C4">
        <w:rPr>
          <w:rFonts w:ascii="Arial" w:hAnsi="Arial" w:cs="Arial"/>
          <w:sz w:val="16"/>
          <w:szCs w:val="28"/>
        </w:rPr>
        <w:t>Artale</w:t>
      </w:r>
      <w:proofErr w:type="spellEnd"/>
      <w:r w:rsidRPr="008806C4">
        <w:rPr>
          <w:rFonts w:ascii="Arial" w:hAnsi="Arial" w:cs="Arial"/>
          <w:sz w:val="16"/>
          <w:szCs w:val="28"/>
        </w:rPr>
        <w:t xml:space="preserve"> </w:t>
      </w:r>
      <w:proofErr w:type="spellStart"/>
      <w:r w:rsidRPr="008806C4">
        <w:rPr>
          <w:rFonts w:ascii="Arial" w:hAnsi="Arial" w:cs="Arial"/>
          <w:sz w:val="16"/>
          <w:szCs w:val="28"/>
        </w:rPr>
        <w:t>Alagona</w:t>
      </w:r>
      <w:proofErr w:type="spellEnd"/>
      <w:r w:rsidRPr="008806C4">
        <w:rPr>
          <w:rFonts w:ascii="Arial" w:hAnsi="Arial" w:cs="Arial"/>
          <w:sz w:val="16"/>
          <w:szCs w:val="28"/>
        </w:rPr>
        <w:t>, 99- Catania</w:t>
      </w:r>
      <w:r>
        <w:rPr>
          <w:rFonts w:ascii="Arial" w:hAnsi="Arial" w:cs="Arial"/>
          <w:sz w:val="20"/>
          <w:szCs w:val="28"/>
        </w:rPr>
        <w:t xml:space="preserve">- </w:t>
      </w:r>
      <w:proofErr w:type="spellStart"/>
      <w:r>
        <w:rPr>
          <w:rFonts w:ascii="Arial" w:hAnsi="Arial" w:cs="Arial"/>
          <w:sz w:val="20"/>
          <w:szCs w:val="28"/>
        </w:rPr>
        <w:t>tel</w:t>
      </w:r>
      <w:proofErr w:type="spellEnd"/>
      <w:r>
        <w:rPr>
          <w:rFonts w:ascii="Arial" w:hAnsi="Arial" w:cs="Arial"/>
          <w:sz w:val="20"/>
          <w:szCs w:val="28"/>
        </w:rPr>
        <w:t xml:space="preserve"> </w:t>
      </w:r>
      <w:r w:rsidRPr="008806C4">
        <w:rPr>
          <w:rFonts w:ascii="Arial" w:hAnsi="Arial" w:cs="Arial"/>
          <w:sz w:val="14"/>
          <w:szCs w:val="28"/>
        </w:rPr>
        <w:t>095/492333-0957217071 - Fax 095/492523 - 095494585 -</w:t>
      </w:r>
      <w:r>
        <w:rPr>
          <w:rFonts w:ascii="Arial" w:hAnsi="Arial" w:cs="Arial"/>
          <w:sz w:val="20"/>
          <w:szCs w:val="28"/>
        </w:rPr>
        <w:t xml:space="preserve"> </w:t>
      </w:r>
      <w:r w:rsidRPr="008806C4">
        <w:rPr>
          <w:rFonts w:ascii="Arial" w:hAnsi="Arial" w:cs="Arial"/>
          <w:sz w:val="16"/>
          <w:szCs w:val="28"/>
        </w:rPr>
        <w:t xml:space="preserve">Cod. </w:t>
      </w:r>
      <w:proofErr w:type="spellStart"/>
      <w:r w:rsidRPr="008806C4">
        <w:rPr>
          <w:rFonts w:ascii="Arial" w:hAnsi="Arial" w:cs="Arial"/>
          <w:sz w:val="16"/>
          <w:szCs w:val="28"/>
        </w:rPr>
        <w:t>fisc</w:t>
      </w:r>
      <w:proofErr w:type="spellEnd"/>
      <w:r w:rsidRPr="008806C4">
        <w:rPr>
          <w:rFonts w:ascii="Arial" w:hAnsi="Arial" w:cs="Arial"/>
          <w:sz w:val="16"/>
          <w:szCs w:val="28"/>
        </w:rPr>
        <w:t>. 80009570872</w:t>
      </w:r>
    </w:p>
    <w:p w14:paraId="359D7B01" w14:textId="77777777" w:rsidR="00386C64" w:rsidRDefault="00386C64" w:rsidP="00386C64">
      <w:pPr>
        <w:jc w:val="center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e-mail: ctis007008@istruzione.it; ds@politecnicodelmare.it; dsga@politecnicodelmare.it; politecnicodelmare@pec.it</w:t>
      </w:r>
    </w:p>
    <w:p w14:paraId="7584AF59" w14:textId="77777777" w:rsidR="00386C64" w:rsidRDefault="00386C64" w:rsidP="00386C64">
      <w:pPr>
        <w:pStyle w:val="Corpotesto"/>
        <w:tabs>
          <w:tab w:val="left" w:pos="6431"/>
          <w:tab w:val="left" w:pos="7335"/>
        </w:tabs>
        <w:spacing w:before="51" w:line="432" w:lineRule="auto"/>
        <w:ind w:left="3630" w:right="568" w:hanging="2230"/>
        <w:jc w:val="center"/>
        <w:rPr>
          <w:rFonts w:ascii="Lucida Sans Unicode" w:hAnsi="Lucida Sans Unicode"/>
          <w:color w:val="212121"/>
        </w:rPr>
      </w:pPr>
      <w:proofErr w:type="spellStart"/>
      <w:r>
        <w:rPr>
          <w:rFonts w:ascii="Arial" w:hAnsi="Arial" w:cs="Arial"/>
          <w:sz w:val="16"/>
          <w:szCs w:val="28"/>
        </w:rPr>
        <w:t>Codice</w:t>
      </w:r>
      <w:proofErr w:type="spellEnd"/>
      <w:r>
        <w:rPr>
          <w:rFonts w:ascii="Arial" w:hAnsi="Arial" w:cs="Arial"/>
          <w:sz w:val="16"/>
          <w:szCs w:val="28"/>
        </w:rPr>
        <w:t xml:space="preserve"> </w:t>
      </w:r>
      <w:proofErr w:type="spellStart"/>
      <w:r>
        <w:rPr>
          <w:rFonts w:ascii="Arial" w:hAnsi="Arial" w:cs="Arial"/>
          <w:sz w:val="16"/>
          <w:szCs w:val="28"/>
        </w:rPr>
        <w:t>Meccanografico</w:t>
      </w:r>
      <w:proofErr w:type="spellEnd"/>
      <w:r>
        <w:rPr>
          <w:rFonts w:ascii="Arial" w:hAnsi="Arial" w:cs="Arial"/>
          <w:sz w:val="16"/>
          <w:szCs w:val="28"/>
        </w:rPr>
        <w:t xml:space="preserve">: </w:t>
      </w:r>
      <w:r w:rsidRPr="008806C4">
        <w:rPr>
          <w:rFonts w:ascii="Arial" w:hAnsi="Arial" w:cs="Arial"/>
          <w:b/>
          <w:sz w:val="18"/>
          <w:szCs w:val="28"/>
        </w:rPr>
        <w:t>CTIS007008</w:t>
      </w:r>
    </w:p>
    <w:p w14:paraId="7E47EF4D" w14:textId="77777777" w:rsidR="00386C64" w:rsidRPr="005524D7" w:rsidRDefault="00386C64" w:rsidP="00386C64">
      <w:pPr>
        <w:pStyle w:val="Corpotesto"/>
        <w:tabs>
          <w:tab w:val="left" w:pos="6431"/>
          <w:tab w:val="left" w:pos="7335"/>
        </w:tabs>
        <w:spacing w:before="51" w:line="432" w:lineRule="auto"/>
        <w:ind w:right="568"/>
        <w:jc w:val="center"/>
        <w:rPr>
          <w:rFonts w:asciiTheme="minorHAnsi" w:hAnsiTheme="minorHAnsi" w:cstheme="minorHAnsi"/>
          <w:b/>
          <w:color w:val="212121"/>
          <w:sz w:val="32"/>
        </w:rPr>
      </w:pPr>
      <w:r w:rsidRPr="005524D7">
        <w:rPr>
          <w:rFonts w:asciiTheme="minorHAnsi" w:hAnsiTheme="minorHAnsi" w:cstheme="minorHAnsi"/>
          <w:b/>
          <w:color w:val="212121"/>
          <w:sz w:val="32"/>
        </w:rPr>
        <w:t>PDP-BES</w:t>
      </w:r>
    </w:p>
    <w:p w14:paraId="28B4547C" w14:textId="77777777" w:rsidR="00386C64" w:rsidRDefault="00386C64" w:rsidP="00386C64">
      <w:pPr>
        <w:pStyle w:val="Corpotesto"/>
        <w:tabs>
          <w:tab w:val="left" w:pos="6431"/>
          <w:tab w:val="left" w:pos="7335"/>
        </w:tabs>
        <w:spacing w:before="51" w:line="432" w:lineRule="auto"/>
        <w:ind w:left="3630" w:right="568" w:hanging="2230"/>
        <w:rPr>
          <w:rFonts w:ascii="Times New Roman" w:hAnsi="Times New Roman"/>
        </w:rPr>
      </w:pPr>
      <w:r>
        <w:rPr>
          <w:rFonts w:ascii="Lucida Sans Unicode" w:hAnsi="Lucida Sans Unicode"/>
          <w:color w:val="212121"/>
        </w:rPr>
        <w:t xml:space="preserve">                            ANNO</w:t>
      </w:r>
      <w:r>
        <w:rPr>
          <w:rFonts w:ascii="Lucida Sans Unicode" w:hAnsi="Lucida Sans Unicode"/>
          <w:color w:val="212121"/>
          <w:spacing w:val="-3"/>
        </w:rPr>
        <w:t xml:space="preserve"> </w:t>
      </w:r>
      <w:r>
        <w:rPr>
          <w:rFonts w:ascii="Lucida Sans Unicode" w:hAnsi="Lucida Sans Unicode"/>
          <w:color w:val="212121"/>
        </w:rPr>
        <w:t>SCOLASTICO</w:t>
      </w:r>
      <w:r>
        <w:rPr>
          <w:rFonts w:ascii="Lucida Sans Unicode" w:hAnsi="Lucida Sans Unicode"/>
          <w:color w:val="212121"/>
          <w:spacing w:val="-3"/>
        </w:rPr>
        <w:t xml:space="preserve"> </w:t>
      </w:r>
      <w:proofErr w:type="gramStart"/>
      <w:r w:rsidR="00384267">
        <w:rPr>
          <w:rFonts w:ascii="Lucida Sans Unicode" w:hAnsi="Lucida Sans Unicode"/>
          <w:color w:val="212121"/>
        </w:rPr>
        <w:t>20..</w:t>
      </w:r>
      <w:proofErr w:type="gramEnd"/>
      <w:r w:rsidR="00384267">
        <w:rPr>
          <w:rFonts w:ascii="Lucida Sans Unicode" w:hAnsi="Lucida Sans Unicode"/>
          <w:color w:val="212121"/>
        </w:rPr>
        <w:t>/20..</w:t>
      </w:r>
    </w:p>
    <w:p w14:paraId="2919E819" w14:textId="77777777" w:rsidR="00386C64" w:rsidRDefault="0041510B" w:rsidP="00386C64">
      <w:pPr>
        <w:pStyle w:val="Corpotesto"/>
        <w:spacing w:before="7"/>
        <w:rPr>
          <w:rFonts w:ascii="Times New Roman"/>
          <w:sz w:val="1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694311F" wp14:editId="0BF4B064">
                <wp:simplePos x="0" y="0"/>
                <wp:positionH relativeFrom="page">
                  <wp:posOffset>650875</wp:posOffset>
                </wp:positionH>
                <wp:positionV relativeFrom="paragraph">
                  <wp:posOffset>123190</wp:posOffset>
                </wp:positionV>
                <wp:extent cx="6210300" cy="2113915"/>
                <wp:effectExtent l="0" t="0" r="19050" b="19685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113915"/>
                          <a:chOff x="1027" y="190"/>
                          <a:chExt cx="9780" cy="3329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2" y="194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7" y="190"/>
                            <a:ext cx="0" cy="21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2" y="2352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05" y="190"/>
                            <a:ext cx="0" cy="21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99" y="2393"/>
                            <a:ext cx="108" cy="5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0" y="2393"/>
                            <a:ext cx="106" cy="5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5" y="2393"/>
                            <a:ext cx="9564" cy="50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94"/>
                            <a:ext cx="9778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B0A8A" w14:textId="77777777" w:rsidR="009A3B0E" w:rsidRDefault="009A3B0E" w:rsidP="00386C64">
                              <w:pPr>
                                <w:spacing w:before="1"/>
                                <w:ind w:left="323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ISTRUZIONI  PER LA COMPILAZIONE</w:t>
                              </w:r>
                            </w:p>
                            <w:p w14:paraId="6C087390" w14:textId="77777777" w:rsidR="009A3B0E" w:rsidRDefault="009A3B0E" w:rsidP="00386C64">
                              <w:pPr>
                                <w:ind w:left="107"/>
                              </w:pPr>
                            </w:p>
                            <w:p w14:paraId="6FC025B3" w14:textId="451FB250" w:rsidR="009A3B0E" w:rsidRDefault="009A3B0E" w:rsidP="00386C64">
                              <w:pPr>
                                <w:ind w:left="107"/>
                              </w:pPr>
                              <w:r>
                                <w:t xml:space="preserve">Questo documento è organizzato secondo la formula del </w:t>
                              </w:r>
                              <w:r>
                                <w:rPr>
                                  <w:b/>
                                </w:rPr>
                                <w:t xml:space="preserve">"TESTO APERTO", </w:t>
                              </w:r>
                              <w:r>
                                <w:t>vale a dire un testo pre- strutturato con percorso auto-guidato, da completare attraverso tre modalità complementari:</w:t>
                              </w:r>
                            </w:p>
                            <w:p w14:paraId="39732E80" w14:textId="77777777" w:rsidR="009A3B0E" w:rsidRDefault="009A3B0E" w:rsidP="00386C6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8"/>
                                </w:tabs>
                                <w:ind w:right="254"/>
                              </w:pPr>
                              <w:r>
                                <w:t>ove è riportato un menù di descrittori pre-stampati, selezionare (scrivendo una X nella casella [ ] corrispondente) quello rappresentativo della situazione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effettiva;</w:t>
                              </w:r>
                            </w:p>
                            <w:p w14:paraId="12CBC2B0" w14:textId="77777777" w:rsidR="009A3B0E" w:rsidRDefault="009A3B0E" w:rsidP="00386C6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8"/>
                                </w:tabs>
                                <w:spacing w:line="266" w:lineRule="exact"/>
                              </w:pPr>
                              <w:r>
                                <w:t>ove sono presenti spazi in bianco, completare specificando nelle righe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t>apposite;</w:t>
                              </w:r>
                            </w:p>
                            <w:p w14:paraId="2DF899C7" w14:textId="77777777" w:rsidR="009A3B0E" w:rsidRDefault="009A3B0E" w:rsidP="00386C6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8"/>
                                </w:tabs>
                              </w:pPr>
                              <w:r>
                                <w:t>tralasciare o cancellare le sezioni che non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interessano.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2817"/>
                            <a:ext cx="4608" cy="70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6DFA3" w14:textId="77777777" w:rsidR="009A3B0E" w:rsidRDefault="009A3B0E" w:rsidP="00386C64">
                              <w:pPr>
                                <w:spacing w:line="221" w:lineRule="exact"/>
                                <w:ind w:right="-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  <w:p w14:paraId="15DB1710" w14:textId="46862F31" w:rsidR="009A3B0E" w:rsidRDefault="009A3B0E" w:rsidP="00386C64">
                              <w:pPr>
                                <w:spacing w:line="221" w:lineRule="exact"/>
                                <w:ind w:right="-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</w:t>
                              </w:r>
                              <w:r w:rsidRPr="00452C2F">
                                <w:rPr>
                                  <w:b/>
                                  <w:sz w:val="24"/>
                                </w:rPr>
                                <w:t>DATI ANAGRAFICI DELL’ALUNNO</w:t>
                              </w:r>
                            </w:p>
                            <w:p w14:paraId="11108021" w14:textId="77777777" w:rsidR="009A3B0E" w:rsidRDefault="009A3B0E" w:rsidP="00386C64">
                              <w:pPr>
                                <w:spacing w:line="221" w:lineRule="exact"/>
                                <w:ind w:right="-2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0694311F" id="Group 2" o:spid="_x0000_s1026" style="position:absolute;margin-left:51.25pt;margin-top:9.7pt;width:489pt;height:166.45pt;z-index:251660288;mso-wrap-distance-left:0;mso-wrap-distance-right:0;mso-position-horizontal-relative:page" coordorigin="1027,190" coordsize="9780,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">
                <v:line id="Line 3" o:spid="_x0000_s1027" style="position:absolute;visibility:visible;mso-wrap-style:square" from="1032,194" to="10800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" o:spid="_x0000_s1028" style="position:absolute;visibility:visible;mso-wrap-style:square" from="1027,190" to="1027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5" o:spid="_x0000_s1029" style="position:absolute;visibility:visible;mso-wrap-style:square" from="1032,2352" to="10800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6" o:spid="_x0000_s1030" style="position:absolute;visibility:visible;mso-wrap-style:square" from="10805,190" to="10805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7" o:spid="_x0000_s1031" style="position:absolute;left:10699;top:2393;width:108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rect id="Rectangle 8" o:spid="_x0000_s1032" style="position:absolute;left:1030;top:2393;width:106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rect id="Rectangle 9" o:spid="_x0000_s1033" style="position:absolute;left:1135;top:2393;width:956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027;top:194;width:9778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FAB0A8A" w14:textId="77777777" w:rsidR="009A3B0E" w:rsidRDefault="009A3B0E" w:rsidP="00386C64">
                        <w:pPr>
                          <w:spacing w:before="1"/>
                          <w:ind w:left="32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ISTRUZIONI  PER LA COMPILAZIONE</w:t>
                        </w:r>
                      </w:p>
                      <w:p w14:paraId="6C087390" w14:textId="77777777" w:rsidR="009A3B0E" w:rsidRDefault="009A3B0E" w:rsidP="00386C64">
                        <w:pPr>
                          <w:ind w:left="107"/>
                        </w:pPr>
                      </w:p>
                      <w:p w14:paraId="6FC025B3" w14:textId="451FB250" w:rsidR="009A3B0E" w:rsidRDefault="009A3B0E" w:rsidP="00386C64">
                        <w:pPr>
                          <w:ind w:left="107"/>
                        </w:pPr>
                        <w:r>
                          <w:t xml:space="preserve">Questo documento è organizzato secondo la formula del </w:t>
                        </w:r>
                        <w:r>
                          <w:rPr>
                            <w:b/>
                          </w:rPr>
                          <w:t xml:space="preserve">"TESTO APERTO", </w:t>
                        </w:r>
                        <w:r>
                          <w:t>vale a dire un testo pre- strutturato con percorso auto-guidato, da completare attraverso tre modalità complementari:</w:t>
                        </w:r>
                      </w:p>
                      <w:p w14:paraId="39732E80" w14:textId="77777777" w:rsidR="009A3B0E" w:rsidRDefault="009A3B0E" w:rsidP="00386C6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8"/>
                          </w:tabs>
                          <w:ind w:right="254"/>
                        </w:pPr>
                        <w:r>
                          <w:t>ove è riportato un menù di descrittori pre-stampati, selezionare (scrivendo una X nella casella [ ] corrispondente) quello rappresentativo della situazione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effettiva;</w:t>
                        </w:r>
                      </w:p>
                      <w:p w14:paraId="12CBC2B0" w14:textId="77777777" w:rsidR="009A3B0E" w:rsidRDefault="009A3B0E" w:rsidP="00386C6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8"/>
                          </w:tabs>
                          <w:spacing w:line="266" w:lineRule="exact"/>
                        </w:pPr>
                        <w:r>
                          <w:t>ove sono presenti spazi in bianco, completare specificando nelle righe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t>apposite;</w:t>
                        </w:r>
                      </w:p>
                      <w:p w14:paraId="2DF899C7" w14:textId="77777777" w:rsidR="009A3B0E" w:rsidRDefault="009A3B0E" w:rsidP="00386C6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8"/>
                          </w:tabs>
                        </w:pPr>
                        <w:r>
                          <w:t>tralasciare o cancellare le sezioni che non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interessano.</w:t>
                        </w:r>
                      </w:p>
                    </w:txbxContent>
                  </v:textbox>
                </v:shape>
                <v:shape id="Text Box 11" o:spid="_x0000_s1035" type="#_x0000_t202" style="position:absolute;left:3654;top:2817;width:4608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" fillcolor="white [3201]" strokecolor="black [3200]" strokeweight="2pt">
                  <v:textbox inset="0,0,0,0">
                    <w:txbxContent>
                      <w:p w14:paraId="3366DFA3" w14:textId="77777777" w:rsidR="009A3B0E" w:rsidRDefault="009A3B0E" w:rsidP="00386C64">
                        <w:pPr>
                          <w:spacing w:line="221" w:lineRule="exact"/>
                          <w:ind w:right="-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</w:p>
                      <w:p w14:paraId="15DB1710" w14:textId="46862F31" w:rsidR="009A3B0E" w:rsidRDefault="009A3B0E" w:rsidP="00386C64">
                        <w:pPr>
                          <w:spacing w:line="221" w:lineRule="exact"/>
                          <w:ind w:right="-20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</w:t>
                        </w:r>
                        <w:r w:rsidRPr="00452C2F">
                          <w:rPr>
                            <w:b/>
                            <w:sz w:val="24"/>
                          </w:rPr>
                          <w:t>DATI ANAGRAFICI DELL’ALUNNO</w:t>
                        </w:r>
                      </w:p>
                      <w:p w14:paraId="11108021" w14:textId="77777777" w:rsidR="009A3B0E" w:rsidRDefault="009A3B0E" w:rsidP="00386C64">
                        <w:pPr>
                          <w:spacing w:line="221" w:lineRule="exact"/>
                          <w:ind w:right="-2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D8D109" w14:textId="77777777" w:rsidR="003578E9" w:rsidRDefault="003578E9" w:rsidP="00386C64">
      <w:pPr>
        <w:pStyle w:val="Corpotesto"/>
        <w:spacing w:line="236" w:lineRule="exact"/>
        <w:ind w:left="215" w:right="568"/>
      </w:pPr>
    </w:p>
    <w:p w14:paraId="08B79005" w14:textId="77777777" w:rsidR="003578E9" w:rsidRDefault="003578E9" w:rsidP="00386C64">
      <w:pPr>
        <w:pStyle w:val="Corpotesto"/>
        <w:spacing w:line="236" w:lineRule="exact"/>
        <w:ind w:left="215" w:right="568"/>
      </w:pPr>
    </w:p>
    <w:p w14:paraId="3CFB34B8" w14:textId="77777777" w:rsidR="003578E9" w:rsidRDefault="003578E9" w:rsidP="00386C64">
      <w:pPr>
        <w:pStyle w:val="Corpotesto"/>
        <w:spacing w:line="236" w:lineRule="exact"/>
        <w:ind w:left="215" w:right="568"/>
      </w:pPr>
    </w:p>
    <w:p w14:paraId="19C64F09" w14:textId="77777777" w:rsidR="003578E9" w:rsidRDefault="003578E9" w:rsidP="00386C64">
      <w:pPr>
        <w:pStyle w:val="Corpotesto"/>
        <w:spacing w:line="236" w:lineRule="exact"/>
        <w:ind w:left="215" w:right="568"/>
      </w:pPr>
    </w:p>
    <w:p w14:paraId="61E9D2C2" w14:textId="0C224539" w:rsidR="00386C64" w:rsidRDefault="00386C64" w:rsidP="00386C64">
      <w:pPr>
        <w:pStyle w:val="Corpotesto"/>
        <w:spacing w:line="236" w:lineRule="exact"/>
        <w:ind w:left="215" w:right="568"/>
      </w:pPr>
      <w:proofErr w:type="spellStart"/>
      <w:r>
        <w:t>Cognome</w:t>
      </w:r>
      <w:proofErr w:type="spellEnd"/>
      <w:r>
        <w:t xml:space="preserve"> e </w:t>
      </w:r>
      <w:proofErr w:type="spellStart"/>
      <w:r>
        <w:t>nome</w:t>
      </w:r>
      <w:proofErr w:type="spellEnd"/>
      <w:r>
        <w:t>:</w:t>
      </w:r>
      <w:r w:rsidR="007E6A63">
        <w:t xml:space="preserve"> </w:t>
      </w:r>
    </w:p>
    <w:p w14:paraId="624747D9" w14:textId="77777777" w:rsidR="00386C64" w:rsidRDefault="007E6A63" w:rsidP="007C1EE0">
      <w:pPr>
        <w:pStyle w:val="Corpotesto"/>
        <w:ind w:left="215" w:right="4845"/>
      </w:pPr>
      <w:proofErr w:type="spellStart"/>
      <w:r>
        <w:t>Luogo</w:t>
      </w:r>
      <w:proofErr w:type="spellEnd"/>
      <w:r>
        <w:t xml:space="preserve"> e data di </w:t>
      </w:r>
      <w:proofErr w:type="spellStart"/>
      <w:r>
        <w:t>nascita</w:t>
      </w:r>
      <w:proofErr w:type="spellEnd"/>
      <w:r>
        <w:t xml:space="preserve">: </w:t>
      </w:r>
    </w:p>
    <w:p w14:paraId="7AA3C9E2" w14:textId="1B46469D" w:rsidR="00386C64" w:rsidRPr="003578E9" w:rsidRDefault="00386C64" w:rsidP="003578E9">
      <w:pPr>
        <w:pStyle w:val="Corpotesto"/>
        <w:ind w:left="215" w:right="7396"/>
        <w:rPr>
          <w:b/>
          <w:sz w:val="24"/>
        </w:rPr>
      </w:pPr>
      <w:proofErr w:type="spellStart"/>
      <w:r>
        <w:t>Classe</w:t>
      </w:r>
      <w:proofErr w:type="spellEnd"/>
      <w:r>
        <w:t xml:space="preserve"> e </w:t>
      </w:r>
      <w:proofErr w:type="spellStart"/>
      <w:r>
        <w:t>sezione</w:t>
      </w:r>
      <w:proofErr w:type="spellEnd"/>
      <w:r w:rsidRPr="007C1EE0">
        <w:rPr>
          <w:b/>
          <w:sz w:val="24"/>
        </w:rPr>
        <w:t>:</w:t>
      </w:r>
      <w:r w:rsidR="00605B90" w:rsidRPr="007C1EE0">
        <w:rPr>
          <w:b/>
          <w:sz w:val="24"/>
        </w:rPr>
        <w:t xml:space="preserve"> </w:t>
      </w:r>
    </w:p>
    <w:p w14:paraId="7884E2A0" w14:textId="77777777" w:rsidR="00386C64" w:rsidRDefault="00386C64" w:rsidP="00386C64">
      <w:pPr>
        <w:pStyle w:val="Corpotesto"/>
        <w:spacing w:before="7"/>
        <w:rPr>
          <w:sz w:val="18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39"/>
        <w:gridCol w:w="4313"/>
      </w:tblGrid>
      <w:tr w:rsidR="00386C64" w14:paraId="4EB9A1EA" w14:textId="77777777" w:rsidTr="00D73748">
        <w:trPr>
          <w:trHeight w:hRule="exact" w:val="514"/>
        </w:trPr>
        <w:tc>
          <w:tcPr>
            <w:tcW w:w="985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CF71A53" w14:textId="77777777" w:rsidR="00386C64" w:rsidRDefault="00386C64" w:rsidP="00D73748">
            <w:pPr>
              <w:pStyle w:val="TableParagraph"/>
              <w:spacing w:line="268" w:lineRule="exact"/>
              <w:ind w:left="3110"/>
              <w:rPr>
                <w:b/>
              </w:rPr>
            </w:pPr>
            <w:r>
              <w:rPr>
                <w:b/>
              </w:rPr>
              <w:t>TIPOLOGIA DI BISOGNO EDUCATIVO SPECIALE</w:t>
            </w:r>
          </w:p>
        </w:tc>
      </w:tr>
      <w:tr w:rsidR="00386C64" w14:paraId="7F6ACF3D" w14:textId="77777777" w:rsidTr="00D73748">
        <w:trPr>
          <w:trHeight w:hRule="exact" w:val="2117"/>
        </w:trPr>
        <w:tc>
          <w:tcPr>
            <w:tcW w:w="5539" w:type="dxa"/>
            <w:tcBorders>
              <w:top w:val="single" w:sz="4" w:space="0" w:color="000000"/>
              <w:right w:val="single" w:sz="4" w:space="0" w:color="000000"/>
            </w:tcBorders>
          </w:tcPr>
          <w:p w14:paraId="42857DF3" w14:textId="77777777" w:rsidR="00386C64" w:rsidRDefault="00386C64" w:rsidP="00D73748">
            <w:pPr>
              <w:pStyle w:val="TableParagraph"/>
              <w:spacing w:line="268" w:lineRule="exact"/>
              <w:ind w:left="2356"/>
              <w:rPr>
                <w:b/>
              </w:rPr>
            </w:pPr>
            <w:r>
              <w:rPr>
                <w:b/>
              </w:rPr>
              <w:t>CON DIAGNOSI</w:t>
            </w:r>
          </w:p>
          <w:p w14:paraId="163DBB5B" w14:textId="77777777" w:rsidR="00386C64" w:rsidRDefault="00386C64" w:rsidP="00D7374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94950FF" w14:textId="77777777" w:rsidR="00386C64" w:rsidRPr="007E6A63" w:rsidRDefault="00386C64" w:rsidP="00384267">
            <w:pPr>
              <w:pStyle w:val="Table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DSA</w:t>
            </w:r>
            <w:r w:rsidR="00605B90">
              <w:rPr>
                <w:b/>
              </w:rPr>
              <w:t xml:space="preserve">   </w:t>
            </w:r>
          </w:p>
          <w:p w14:paraId="6CB536A7" w14:textId="77777777" w:rsidR="00386C64" w:rsidRDefault="00386C64" w:rsidP="00386C64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  <w:tab w:val="left" w:pos="672"/>
              </w:tabs>
              <w:spacing w:before="41"/>
              <w:rPr>
                <w:b/>
              </w:rPr>
            </w:pPr>
            <w:r>
              <w:rPr>
                <w:b/>
              </w:rPr>
              <w:t>Borderline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cognitivo</w:t>
            </w:r>
            <w:proofErr w:type="spellEnd"/>
          </w:p>
          <w:p w14:paraId="7EFE93B5" w14:textId="77777777" w:rsidR="00386C64" w:rsidRDefault="00386C64" w:rsidP="00386C64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  <w:tab w:val="left" w:pos="672"/>
              </w:tabs>
              <w:spacing w:before="41"/>
              <w:rPr>
                <w:b/>
              </w:rPr>
            </w:pPr>
            <w:r>
              <w:rPr>
                <w:b/>
              </w:rPr>
              <w:t>DSL (</w:t>
            </w:r>
            <w:proofErr w:type="spellStart"/>
            <w:r>
              <w:rPr>
                <w:b/>
              </w:rPr>
              <w:t>Disturbo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specifico</w:t>
            </w:r>
            <w:proofErr w:type="spellEnd"/>
            <w:r>
              <w:rPr>
                <w:b/>
              </w:rPr>
              <w:t xml:space="preserve"> del</w:t>
            </w:r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Linguaggio</w:t>
            </w:r>
            <w:proofErr w:type="spellEnd"/>
            <w:r>
              <w:rPr>
                <w:b/>
              </w:rPr>
              <w:t>)</w:t>
            </w:r>
          </w:p>
          <w:p w14:paraId="07758E74" w14:textId="77777777" w:rsidR="00386C64" w:rsidRDefault="00386C64" w:rsidP="00386C64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  <w:tab w:val="left" w:pos="672"/>
              </w:tabs>
              <w:spacing w:before="39"/>
              <w:rPr>
                <w:b/>
              </w:rPr>
            </w:pPr>
            <w:proofErr w:type="spellStart"/>
            <w:r>
              <w:rPr>
                <w:b/>
              </w:rPr>
              <w:t>Disturbo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Evolutivo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emozionale</w:t>
            </w:r>
            <w:proofErr w:type="spellEnd"/>
            <w:r>
              <w:rPr>
                <w:b/>
              </w:rPr>
              <w:t>)</w:t>
            </w:r>
          </w:p>
          <w:p w14:paraId="43E6A9D1" w14:textId="77777777" w:rsidR="00386C64" w:rsidRDefault="00386C64" w:rsidP="00386C64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  <w:tab w:val="left" w:pos="672"/>
              </w:tabs>
              <w:spacing w:before="41"/>
              <w:rPr>
                <w:b/>
              </w:rPr>
            </w:pPr>
            <w:r>
              <w:rPr>
                <w:b/>
              </w:rPr>
              <w:t>ADHD/DOP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</w:tcBorders>
          </w:tcPr>
          <w:p w14:paraId="030DA12E" w14:textId="77777777" w:rsidR="00386C64" w:rsidRDefault="00386C64" w:rsidP="00D73748">
            <w:pPr>
              <w:pStyle w:val="TableParagraph"/>
              <w:spacing w:line="268" w:lineRule="exact"/>
              <w:ind w:left="1545"/>
              <w:rPr>
                <w:b/>
                <w:sz w:val="14"/>
              </w:rPr>
            </w:pPr>
            <w:r>
              <w:rPr>
                <w:b/>
              </w:rPr>
              <w:t>PRIVI DI DIAGNOSI</w:t>
            </w:r>
            <w:r>
              <w:rPr>
                <w:b/>
                <w:position w:val="10"/>
                <w:sz w:val="14"/>
              </w:rPr>
              <w:t>2</w:t>
            </w:r>
          </w:p>
          <w:p w14:paraId="3CED048E" w14:textId="77777777" w:rsidR="00386C64" w:rsidRDefault="00386C64" w:rsidP="00D7374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BD480D2" w14:textId="77777777" w:rsidR="00386C64" w:rsidRDefault="00386C64" w:rsidP="00386C64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</w:tabs>
              <w:rPr>
                <w:b/>
              </w:rPr>
            </w:pPr>
            <w:r>
              <w:rPr>
                <w:b/>
              </w:rPr>
              <w:t xml:space="preserve">DSA in </w:t>
            </w:r>
            <w:proofErr w:type="spellStart"/>
            <w:r>
              <w:rPr>
                <w:b/>
              </w:rPr>
              <w:t>attesa</w:t>
            </w:r>
            <w:proofErr w:type="spellEnd"/>
            <w:r>
              <w:rPr>
                <w:b/>
              </w:rPr>
              <w:t xml:space="preserve"> di</w:t>
            </w:r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certificazione</w:t>
            </w:r>
            <w:proofErr w:type="spellEnd"/>
          </w:p>
          <w:p w14:paraId="525EE2D6" w14:textId="77777777" w:rsidR="00386C64" w:rsidRDefault="00386C64" w:rsidP="00386C64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</w:tabs>
              <w:spacing w:before="41"/>
              <w:rPr>
                <w:b/>
              </w:rPr>
            </w:pPr>
            <w:proofErr w:type="spellStart"/>
            <w:r>
              <w:rPr>
                <w:b/>
              </w:rPr>
              <w:t>Disagio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socio-</w:t>
            </w:r>
            <w:proofErr w:type="spellStart"/>
            <w:r>
              <w:rPr>
                <w:b/>
              </w:rPr>
              <w:t>economico</w:t>
            </w:r>
            <w:proofErr w:type="spellEnd"/>
          </w:p>
          <w:p w14:paraId="1D3110F9" w14:textId="77777777" w:rsidR="00386C64" w:rsidRDefault="00386C64" w:rsidP="00386C64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</w:tabs>
              <w:spacing w:before="41"/>
              <w:rPr>
                <w:b/>
              </w:rPr>
            </w:pPr>
            <w:proofErr w:type="spellStart"/>
            <w:r>
              <w:rPr>
                <w:b/>
              </w:rPr>
              <w:t>Svantaggio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linguistico-culturale</w:t>
            </w:r>
            <w:proofErr w:type="spellEnd"/>
          </w:p>
          <w:p w14:paraId="7E64E324" w14:textId="77777777" w:rsidR="00386C64" w:rsidRDefault="00386C64" w:rsidP="00386C64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</w:tabs>
              <w:spacing w:before="39"/>
              <w:rPr>
                <w:b/>
              </w:rPr>
            </w:pPr>
            <w:proofErr w:type="spellStart"/>
            <w:r>
              <w:rPr>
                <w:b/>
              </w:rPr>
              <w:t>Alunni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stranieri</w:t>
            </w:r>
            <w:proofErr w:type="spellEnd"/>
            <w:r>
              <w:rPr>
                <w:b/>
              </w:rPr>
              <w:t xml:space="preserve"> non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alfabetizzati</w:t>
            </w:r>
            <w:proofErr w:type="spellEnd"/>
          </w:p>
        </w:tc>
      </w:tr>
    </w:tbl>
    <w:p w14:paraId="3F9D5E68" w14:textId="77777777" w:rsidR="00386C64" w:rsidRDefault="0041510B" w:rsidP="00386C64">
      <w:pPr>
        <w:pStyle w:val="Corpotesto"/>
        <w:spacing w:before="1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3CBA3D2" wp14:editId="565863AA">
                <wp:simplePos x="0" y="0"/>
                <wp:positionH relativeFrom="page">
                  <wp:posOffset>648970</wp:posOffset>
                </wp:positionH>
                <wp:positionV relativeFrom="paragraph">
                  <wp:posOffset>196215</wp:posOffset>
                </wp:positionV>
                <wp:extent cx="6264275" cy="360045"/>
                <wp:effectExtent l="10795" t="10795" r="1905" b="10160"/>
                <wp:wrapTopAndBottom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360045"/>
                          <a:chOff x="1022" y="309"/>
                          <a:chExt cx="9865" cy="567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2" y="319"/>
                            <a:ext cx="51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23" y="319"/>
                            <a:ext cx="4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7" y="314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32" y="866"/>
                            <a:ext cx="51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8" y="314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23" y="866"/>
                            <a:ext cx="4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82" y="314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19"/>
                            <a:ext cx="519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5D7B4" w14:textId="77777777" w:rsidR="009A3B0E" w:rsidRDefault="009A3B0E" w:rsidP="00386C64">
                              <w:pPr>
                                <w:spacing w:before="1"/>
                                <w:ind w:left="107"/>
                              </w:pPr>
                              <w:r>
                                <w:rPr>
                                  <w:b/>
                                </w:rPr>
                                <w:t xml:space="preserve">Temporaneità </w:t>
                              </w:r>
                              <w:r>
                                <w:t>per gli Alunni Bisogni Educativi Speciali</w:t>
                              </w:r>
                            </w:p>
                            <w:p w14:paraId="6070D115" w14:textId="77777777" w:rsidR="009A3B0E" w:rsidRDefault="009A3B0E" w:rsidP="00386C64">
                              <w:pPr>
                                <w:ind w:left="10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Senza diagnosi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18" y="319"/>
                            <a:ext cx="466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740BB" w14:textId="77777777" w:rsidR="009A3B0E" w:rsidRDefault="009A3B0E" w:rsidP="00386C64">
                              <w:pPr>
                                <w:tabs>
                                  <w:tab w:val="left" w:pos="1434"/>
                                  <w:tab w:val="left" w:pos="1956"/>
                                  <w:tab w:val="left" w:pos="2529"/>
                                  <w:tab w:val="left" w:pos="3321"/>
                                  <w:tab w:val="left" w:pos="3844"/>
                                  <w:tab w:val="left" w:pos="4416"/>
                                </w:tabs>
                                <w:spacing w:before="136"/>
                                <w:ind w:left="705"/>
                                <w:rPr>
                                  <w:rFonts w:ascii="Times New Roman"/>
                                </w:rPr>
                              </w:pPr>
                              <w:r>
                                <w:t>Da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a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23CBA3D2" id="Group 12" o:spid="_x0000_s1036" style="position:absolute;margin-left:51.1pt;margin-top:15.45pt;width:493.25pt;height:28.35pt;z-index:251661312;mso-wrap-distance-left:0;mso-wrap-distance-right:0;mso-position-horizontal-relative:page" coordorigin="1022,309" coordsize="986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">
                <v:line id="Line 13" o:spid="_x0000_s1037" style="position:absolute;visibility:visible;mso-wrap-style:square" from="1032,319" to="621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4" o:spid="_x0000_s1038" style="position:absolute;visibility:visible;mso-wrap-style:square" from="6223,319" to="10877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5" o:spid="_x0000_s1039" style="position:absolute;visibility:visible;mso-wrap-style:square" from="1027,314" to="1027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6" o:spid="_x0000_s1040" style="position:absolute;visibility:visible;mso-wrap-style:square" from="1032,866" to="6214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7" o:spid="_x0000_s1041" style="position:absolute;visibility:visible;mso-wrap-style:square" from="6218,314" to="6218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8" o:spid="_x0000_s1042" style="position:absolute;visibility:visible;mso-wrap-style:square" from="6223,866" to="10877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9" o:spid="_x0000_s1043" style="position:absolute;visibility:visible;mso-wrap-style:square" from="10882,314" to="10882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Text Box 20" o:spid="_x0000_s1044" type="#_x0000_t202" style="position:absolute;left:1027;top:319;width:519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645D7B4" w14:textId="77777777" w:rsidR="009A3B0E" w:rsidRDefault="009A3B0E" w:rsidP="00386C64">
                        <w:pPr>
                          <w:spacing w:before="1"/>
                          <w:ind w:left="107"/>
                        </w:pPr>
                        <w:r>
                          <w:rPr>
                            <w:b/>
                          </w:rPr>
                          <w:t xml:space="preserve">Temporaneità </w:t>
                        </w:r>
                        <w:r>
                          <w:t>per gli Alunni Bisogni Educativi Speciali</w:t>
                        </w:r>
                      </w:p>
                      <w:p w14:paraId="6070D115" w14:textId="77777777" w:rsidR="009A3B0E" w:rsidRDefault="009A3B0E" w:rsidP="00386C64">
                        <w:pPr>
                          <w:ind w:left="10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Senza diagnosi</w:t>
                        </w:r>
                      </w:p>
                    </w:txbxContent>
                  </v:textbox>
                </v:shape>
                <v:shape id="Text Box 21" o:spid="_x0000_s1045" type="#_x0000_t202" style="position:absolute;left:6218;top:319;width:4664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26740BB" w14:textId="77777777" w:rsidR="009A3B0E" w:rsidRDefault="009A3B0E" w:rsidP="00386C64">
                        <w:pPr>
                          <w:tabs>
                            <w:tab w:val="left" w:pos="1434"/>
                            <w:tab w:val="left" w:pos="1956"/>
                            <w:tab w:val="left" w:pos="2529"/>
                            <w:tab w:val="left" w:pos="3321"/>
                            <w:tab w:val="left" w:pos="3844"/>
                            <w:tab w:val="left" w:pos="4416"/>
                          </w:tabs>
                          <w:spacing w:before="136"/>
                          <w:ind w:left="705"/>
                          <w:rPr>
                            <w:rFonts w:ascii="Times New Roman"/>
                          </w:rPr>
                        </w:pPr>
                        <w:r>
                          <w:t>Da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a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3B9061" w14:textId="77777777" w:rsidR="00386C64" w:rsidRDefault="00386C64" w:rsidP="00386C64">
      <w:pPr>
        <w:pStyle w:val="Corpotesto"/>
        <w:rPr>
          <w:sz w:val="20"/>
        </w:rPr>
      </w:pPr>
    </w:p>
    <w:p w14:paraId="6F1E8F7C" w14:textId="77777777" w:rsidR="00452C2F" w:rsidRDefault="00452C2F" w:rsidP="00452C2F">
      <w:pPr>
        <w:pStyle w:val="Corpotesto"/>
        <w:rPr>
          <w:b/>
          <w:sz w:val="24"/>
        </w:rPr>
      </w:pPr>
      <w:r>
        <w:rPr>
          <w:b/>
          <w:sz w:val="24"/>
        </w:rPr>
        <w:t xml:space="preserve">       </w:t>
      </w:r>
      <w:proofErr w:type="spellStart"/>
      <w:r w:rsidRPr="00442239">
        <w:rPr>
          <w:b/>
          <w:sz w:val="32"/>
        </w:rPr>
        <w:t>Coordinatore</w:t>
      </w:r>
      <w:proofErr w:type="spellEnd"/>
      <w:r w:rsidRPr="00442239">
        <w:rPr>
          <w:b/>
          <w:sz w:val="32"/>
        </w:rPr>
        <w:t xml:space="preserve"> di </w:t>
      </w:r>
      <w:proofErr w:type="spellStart"/>
      <w:proofErr w:type="gramStart"/>
      <w:r w:rsidRPr="00442239">
        <w:rPr>
          <w:b/>
          <w:sz w:val="32"/>
        </w:rPr>
        <w:t>classe</w:t>
      </w:r>
      <w:proofErr w:type="spellEnd"/>
      <w:r w:rsidRPr="00442239">
        <w:rPr>
          <w:sz w:val="24"/>
        </w:rPr>
        <w:t xml:space="preserve"> </w:t>
      </w:r>
      <w:r w:rsidRPr="00452C2F">
        <w:rPr>
          <w:b/>
          <w:sz w:val="24"/>
        </w:rPr>
        <w:t>:</w:t>
      </w:r>
      <w:proofErr w:type="gramEnd"/>
    </w:p>
    <w:p w14:paraId="0273755F" w14:textId="77777777" w:rsidR="00452C2F" w:rsidRDefault="00442239" w:rsidP="00452C2F">
      <w:pPr>
        <w:pStyle w:val="Corpotesto"/>
        <w:rPr>
          <w:b/>
          <w:sz w:val="24"/>
        </w:rPr>
      </w:pPr>
      <w:r>
        <w:rPr>
          <w:b/>
          <w:sz w:val="24"/>
        </w:rPr>
        <w:t xml:space="preserve">  </w:t>
      </w:r>
    </w:p>
    <w:p w14:paraId="226A7197" w14:textId="77777777" w:rsidR="00386C64" w:rsidRPr="00452C2F" w:rsidRDefault="0041510B" w:rsidP="00452C2F">
      <w:pPr>
        <w:pStyle w:val="Corpotesto"/>
        <w:rPr>
          <w:sz w:val="20"/>
        </w:rPr>
        <w:sectPr w:rsidR="00386C64" w:rsidRPr="00452C2F" w:rsidSect="00386C64">
          <w:pgSz w:w="11910" w:h="16840"/>
          <w:pgMar w:top="640" w:right="900" w:bottom="280" w:left="92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F44953" wp14:editId="11ADC375">
                <wp:simplePos x="0" y="0"/>
                <wp:positionH relativeFrom="page">
                  <wp:posOffset>720725</wp:posOffset>
                </wp:positionH>
                <wp:positionV relativeFrom="paragraph">
                  <wp:posOffset>111760</wp:posOffset>
                </wp:positionV>
                <wp:extent cx="1828800" cy="0"/>
                <wp:effectExtent l="6350" t="5080" r="12700" b="13970"/>
                <wp:wrapTopAndBottom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line w14:anchorId="148C6E40" id="Line 2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8.8pt" to="200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r w:rsidR="00452C2F">
        <w:rPr>
          <w:sz w:val="20"/>
        </w:rPr>
        <w:t xml:space="preserve">    </w:t>
      </w:r>
      <w:r w:rsidR="00442239">
        <w:rPr>
          <w:sz w:val="20"/>
        </w:rPr>
        <w:t xml:space="preserve">  </w:t>
      </w:r>
      <w:r w:rsidR="00452C2F">
        <w:rPr>
          <w:sz w:val="20"/>
        </w:rPr>
        <w:t xml:space="preserve">   </w:t>
      </w:r>
    </w:p>
    <w:tbl>
      <w:tblPr>
        <w:tblStyle w:val="TableNormal"/>
        <w:tblW w:w="972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890"/>
      </w:tblGrid>
      <w:tr w:rsidR="00386C64" w14:paraId="20C872A6" w14:textId="77777777" w:rsidTr="007E6A63">
        <w:trPr>
          <w:trHeight w:hRule="exact" w:val="277"/>
        </w:trPr>
        <w:tc>
          <w:tcPr>
            <w:tcW w:w="9728" w:type="dxa"/>
            <w:gridSpan w:val="2"/>
            <w:shd w:val="clear" w:color="auto" w:fill="D9D9D9"/>
          </w:tcPr>
          <w:p w14:paraId="68946A8C" w14:textId="77777777" w:rsidR="00386C64" w:rsidRDefault="00386C64" w:rsidP="00D73748">
            <w:pPr>
              <w:pStyle w:val="TableParagraph"/>
              <w:spacing w:line="267" w:lineRule="exact"/>
              <w:ind w:left="3175"/>
              <w:rPr>
                <w:b/>
              </w:rPr>
            </w:pPr>
            <w:r>
              <w:rPr>
                <w:b/>
              </w:rPr>
              <w:lastRenderedPageBreak/>
              <w:t xml:space="preserve">DATI CLINICI (solo in </w:t>
            </w:r>
            <w:proofErr w:type="spellStart"/>
            <w:r>
              <w:rPr>
                <w:b/>
              </w:rPr>
              <w:t>caso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diagnosi</w:t>
            </w:r>
            <w:proofErr w:type="spellEnd"/>
            <w:r>
              <w:rPr>
                <w:b/>
              </w:rPr>
              <w:t>)</w:t>
            </w:r>
          </w:p>
        </w:tc>
      </w:tr>
      <w:tr w:rsidR="00386C64" w14:paraId="342928D3" w14:textId="77777777" w:rsidTr="007E6A63">
        <w:trPr>
          <w:trHeight w:hRule="exact" w:val="3233"/>
        </w:trPr>
        <w:tc>
          <w:tcPr>
            <w:tcW w:w="4838" w:type="dxa"/>
          </w:tcPr>
          <w:p w14:paraId="44E31276" w14:textId="77777777" w:rsidR="00386C64" w:rsidRDefault="00386C64" w:rsidP="00D7374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6480FA2" w14:textId="77777777" w:rsidR="00386C64" w:rsidRDefault="00386C64" w:rsidP="00D73748">
            <w:pPr>
              <w:pStyle w:val="TableParagraph"/>
              <w:ind w:left="10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Sintesi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valutazione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neuropsicologica</w:t>
            </w:r>
            <w:proofErr w:type="spellEnd"/>
          </w:p>
          <w:p w14:paraId="258CA0BB" w14:textId="77777777" w:rsidR="00386C64" w:rsidRDefault="00386C64" w:rsidP="00D73748">
            <w:pPr>
              <w:pStyle w:val="TableParagraph"/>
              <w:ind w:left="103" w:right="101"/>
              <w:jc w:val="both"/>
              <w:rPr>
                <w:i/>
              </w:rPr>
            </w:pPr>
            <w:proofErr w:type="spellStart"/>
            <w:r>
              <w:rPr>
                <w:i/>
              </w:rPr>
              <w:t>Indicare</w:t>
            </w:r>
            <w:proofErr w:type="spellEnd"/>
            <w:r>
              <w:rPr>
                <w:i/>
              </w:rPr>
              <w:t xml:space="preserve"> in base </w:t>
            </w:r>
            <w:proofErr w:type="spellStart"/>
            <w:r>
              <w:rPr>
                <w:i/>
              </w:rPr>
              <w:t>alla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valutazione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neuropsicologica</w:t>
            </w:r>
            <w:proofErr w:type="spellEnd"/>
            <w:r>
              <w:rPr>
                <w:i/>
              </w:rPr>
              <w:t xml:space="preserve"> le </w:t>
            </w:r>
            <w:proofErr w:type="spellStart"/>
            <w:r>
              <w:rPr>
                <w:i/>
              </w:rPr>
              <w:t>eventuali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aree</w:t>
            </w:r>
            <w:proofErr w:type="spellEnd"/>
            <w:r>
              <w:rPr>
                <w:i/>
              </w:rPr>
              <w:t xml:space="preserve"> di funzionamento </w:t>
            </w:r>
            <w:proofErr w:type="spellStart"/>
            <w:r>
              <w:rPr>
                <w:i/>
              </w:rPr>
              <w:t>problematico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esempio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ambito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logico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matematico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ambito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linguistico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ambito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prassico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motorio</w:t>
            </w:r>
            <w:proofErr w:type="spellEnd"/>
            <w:r>
              <w:rPr>
                <w:i/>
              </w:rPr>
              <w:t xml:space="preserve">….) </w:t>
            </w:r>
            <w:proofErr w:type="spellStart"/>
            <w:r>
              <w:rPr>
                <w:i/>
              </w:rPr>
              <w:t>che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configurano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situazione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bisogno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educativo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speciale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che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richiedono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alcune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forme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personalizzazione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nell’intervento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didattico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educativo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889" w:type="dxa"/>
          </w:tcPr>
          <w:p w14:paraId="1EFEE879" w14:textId="77777777" w:rsidR="007E6A63" w:rsidRDefault="007E6A63" w:rsidP="007E6A63">
            <w:pPr>
              <w:ind w:left="233"/>
            </w:pPr>
          </w:p>
        </w:tc>
      </w:tr>
      <w:tr w:rsidR="00386C64" w14:paraId="7D9CDF67" w14:textId="77777777" w:rsidTr="007E6A63">
        <w:trPr>
          <w:trHeight w:hRule="exact" w:val="1354"/>
        </w:trPr>
        <w:tc>
          <w:tcPr>
            <w:tcW w:w="4838" w:type="dxa"/>
          </w:tcPr>
          <w:p w14:paraId="2A0FE957" w14:textId="77777777" w:rsidR="00386C64" w:rsidRDefault="00386C64" w:rsidP="00D73748">
            <w:pPr>
              <w:pStyle w:val="TableParagraph"/>
              <w:spacing w:before="133" w:line="267" w:lineRule="exact"/>
              <w:ind w:left="10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Eventuali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Comorbilità</w:t>
            </w:r>
            <w:proofErr w:type="spellEnd"/>
          </w:p>
          <w:p w14:paraId="3F777B68" w14:textId="77777777" w:rsidR="00386C64" w:rsidRDefault="00386C64" w:rsidP="00D73748">
            <w:pPr>
              <w:pStyle w:val="TableParagraph"/>
              <w:ind w:left="103" w:right="101"/>
              <w:jc w:val="both"/>
              <w:rPr>
                <w:i/>
              </w:rPr>
            </w:pPr>
            <w:r>
              <w:rPr>
                <w:i/>
              </w:rPr>
              <w:t>(Per “</w:t>
            </w:r>
            <w:proofErr w:type="spellStart"/>
            <w:r>
              <w:rPr>
                <w:i/>
              </w:rPr>
              <w:t>Comorbilità</w:t>
            </w:r>
            <w:proofErr w:type="spellEnd"/>
            <w:r>
              <w:rPr>
                <w:i/>
              </w:rPr>
              <w:t>” e “</w:t>
            </w:r>
            <w:proofErr w:type="spellStart"/>
            <w:r>
              <w:rPr>
                <w:i/>
              </w:rPr>
              <w:t>Comorbidità</w:t>
            </w:r>
            <w:proofErr w:type="spellEnd"/>
            <w:r>
              <w:rPr>
                <w:i/>
              </w:rPr>
              <w:t xml:space="preserve">” </w:t>
            </w:r>
            <w:proofErr w:type="spellStart"/>
            <w:r>
              <w:rPr>
                <w:i/>
              </w:rPr>
              <w:t>gli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esperti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intendono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fenomeno</w:t>
            </w:r>
            <w:proofErr w:type="spellEnd"/>
            <w:r>
              <w:rPr>
                <w:i/>
              </w:rPr>
              <w:t xml:space="preserve"> per cui in </w:t>
            </w:r>
            <w:proofErr w:type="spellStart"/>
            <w:r>
              <w:rPr>
                <w:i/>
              </w:rPr>
              <w:t>una</w:t>
            </w:r>
            <w:proofErr w:type="spellEnd"/>
            <w:r>
              <w:rPr>
                <w:i/>
              </w:rPr>
              <w:t xml:space="preserve"> persona </w:t>
            </w:r>
            <w:proofErr w:type="spellStart"/>
            <w:r>
              <w:rPr>
                <w:i/>
              </w:rPr>
              <w:t>sono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presenti</w:t>
            </w:r>
            <w:proofErr w:type="spellEnd"/>
            <w:r>
              <w:rPr>
                <w:i/>
              </w:rPr>
              <w:t xml:space="preserve"> due </w:t>
            </w:r>
            <w:proofErr w:type="spellStart"/>
            <w:r>
              <w:rPr>
                <w:i/>
              </w:rPr>
              <w:t>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disturbi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origine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diversa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889" w:type="dxa"/>
          </w:tcPr>
          <w:p w14:paraId="65C62596" w14:textId="77777777" w:rsidR="00386C64" w:rsidRDefault="00386C64" w:rsidP="00D73748"/>
        </w:tc>
      </w:tr>
      <w:tr w:rsidR="00386C64" w14:paraId="61394490" w14:textId="77777777" w:rsidTr="007E6A63">
        <w:trPr>
          <w:trHeight w:hRule="exact" w:val="547"/>
        </w:trPr>
        <w:tc>
          <w:tcPr>
            <w:tcW w:w="4838" w:type="dxa"/>
          </w:tcPr>
          <w:p w14:paraId="0633728D" w14:textId="77777777" w:rsidR="00386C64" w:rsidRDefault="00386C64" w:rsidP="00D73748">
            <w:pPr>
              <w:pStyle w:val="TableParagraph"/>
              <w:spacing w:before="131"/>
              <w:ind w:left="103" w:right="284"/>
              <w:rPr>
                <w:b/>
              </w:rPr>
            </w:pPr>
            <w:r>
              <w:rPr>
                <w:b/>
              </w:rPr>
              <w:t xml:space="preserve">Data di </w:t>
            </w:r>
            <w:proofErr w:type="spellStart"/>
            <w:r>
              <w:rPr>
                <w:b/>
              </w:rPr>
              <w:t>rilascio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Diagnosi</w:t>
            </w:r>
            <w:proofErr w:type="spellEnd"/>
          </w:p>
        </w:tc>
        <w:tc>
          <w:tcPr>
            <w:tcW w:w="4889" w:type="dxa"/>
          </w:tcPr>
          <w:p w14:paraId="7EBE2FB6" w14:textId="77777777" w:rsidR="00386C64" w:rsidRDefault="007E6A63" w:rsidP="00D73748">
            <w:r>
              <w:t xml:space="preserve"> </w:t>
            </w:r>
          </w:p>
        </w:tc>
      </w:tr>
      <w:tr w:rsidR="00386C64" w14:paraId="4BA415F7" w14:textId="77777777" w:rsidTr="007E6A63">
        <w:trPr>
          <w:trHeight w:hRule="exact" w:val="816"/>
        </w:trPr>
        <w:tc>
          <w:tcPr>
            <w:tcW w:w="4838" w:type="dxa"/>
          </w:tcPr>
          <w:p w14:paraId="6D08346E" w14:textId="77777777" w:rsidR="00386C64" w:rsidRDefault="00386C64" w:rsidP="00D73748">
            <w:pPr>
              <w:pStyle w:val="TableParagraph"/>
              <w:spacing w:before="131"/>
              <w:ind w:left="103" w:right="284"/>
              <w:rPr>
                <w:b/>
              </w:rPr>
            </w:pPr>
            <w:r>
              <w:rPr>
                <w:b/>
              </w:rPr>
              <w:t xml:space="preserve">Centro </w:t>
            </w:r>
            <w:proofErr w:type="spellStart"/>
            <w:r>
              <w:rPr>
                <w:b/>
              </w:rPr>
              <w:t>pubblico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struttura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abilitata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specialista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</w:t>
            </w:r>
            <w:proofErr w:type="spellEnd"/>
            <w:r>
              <w:rPr>
                <w:b/>
              </w:rPr>
              <w:t xml:space="preserve"> ha </w:t>
            </w:r>
            <w:proofErr w:type="spellStart"/>
            <w:r>
              <w:rPr>
                <w:b/>
              </w:rPr>
              <w:t>rilasciato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diagnosi</w:t>
            </w:r>
            <w:proofErr w:type="spellEnd"/>
          </w:p>
        </w:tc>
        <w:tc>
          <w:tcPr>
            <w:tcW w:w="4889" w:type="dxa"/>
          </w:tcPr>
          <w:p w14:paraId="6ED06448" w14:textId="77777777" w:rsidR="00386C64" w:rsidRDefault="00386C64" w:rsidP="00D73748"/>
        </w:tc>
      </w:tr>
      <w:tr w:rsidR="00386C64" w14:paraId="1FFBF26D" w14:textId="77777777" w:rsidTr="007E6A63">
        <w:trPr>
          <w:trHeight w:hRule="exact" w:val="1085"/>
        </w:trPr>
        <w:tc>
          <w:tcPr>
            <w:tcW w:w="4838" w:type="dxa"/>
          </w:tcPr>
          <w:p w14:paraId="70EB8FA7" w14:textId="77777777" w:rsidR="00386C64" w:rsidRDefault="00386C64" w:rsidP="00D73748">
            <w:pPr>
              <w:pStyle w:val="TableParagraph"/>
              <w:spacing w:before="131"/>
              <w:ind w:left="103" w:right="284"/>
              <w:rPr>
                <w:b/>
              </w:rPr>
            </w:pPr>
            <w:proofErr w:type="spellStart"/>
            <w:r>
              <w:rPr>
                <w:b/>
              </w:rPr>
              <w:t>Interventi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riabilitativi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atto</w:t>
            </w:r>
            <w:proofErr w:type="spellEnd"/>
          </w:p>
          <w:p w14:paraId="17F2DB3A" w14:textId="77777777" w:rsidR="00386C64" w:rsidRDefault="00386C64" w:rsidP="00D73748">
            <w:pPr>
              <w:pStyle w:val="TableParagraph"/>
              <w:tabs>
                <w:tab w:val="left" w:pos="1256"/>
                <w:tab w:val="left" w:pos="2475"/>
                <w:tab w:val="left" w:pos="4081"/>
              </w:tabs>
              <w:ind w:left="103" w:right="102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esempio</w:t>
            </w:r>
            <w:proofErr w:type="spellEnd"/>
            <w:r>
              <w:rPr>
                <w:i/>
              </w:rPr>
              <w:t>:</w:t>
            </w:r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logopedia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psicomotricità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tab/>
            </w:r>
            <w:proofErr w:type="spellStart"/>
            <w:r>
              <w:rPr>
                <w:i/>
                <w:spacing w:val="-1"/>
              </w:rPr>
              <w:t>colloqui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pedagogici</w:t>
            </w:r>
            <w:proofErr w:type="spellEnd"/>
            <w:r>
              <w:rPr>
                <w:i/>
              </w:rPr>
              <w:t>,…</w:t>
            </w:r>
            <w:proofErr w:type="spellStart"/>
            <w:r>
              <w:rPr>
                <w:i/>
              </w:rPr>
              <w:t>altro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889" w:type="dxa"/>
          </w:tcPr>
          <w:p w14:paraId="5AD106BA" w14:textId="77777777" w:rsidR="00386C64" w:rsidRDefault="00386C64" w:rsidP="00D73748"/>
        </w:tc>
      </w:tr>
      <w:tr w:rsidR="00386C64" w14:paraId="7C9B9853" w14:textId="77777777" w:rsidTr="007E6A63">
        <w:trPr>
          <w:trHeight w:hRule="exact" w:val="1082"/>
        </w:trPr>
        <w:tc>
          <w:tcPr>
            <w:tcW w:w="4838" w:type="dxa"/>
          </w:tcPr>
          <w:p w14:paraId="1F9005CF" w14:textId="77777777" w:rsidR="00386C64" w:rsidRDefault="00386C64" w:rsidP="00D7374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33B913D" w14:textId="77777777" w:rsidR="00386C64" w:rsidRDefault="00386C64" w:rsidP="00D73748">
            <w:pPr>
              <w:pStyle w:val="TableParagraph"/>
              <w:ind w:left="103" w:right="284"/>
              <w:rPr>
                <w:b/>
              </w:rPr>
            </w:pPr>
            <w:proofErr w:type="spellStart"/>
            <w:r>
              <w:rPr>
                <w:b/>
              </w:rPr>
              <w:t>Specialista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riferimento</w:t>
            </w:r>
            <w:proofErr w:type="spellEnd"/>
          </w:p>
          <w:p w14:paraId="4F3FD675" w14:textId="77777777" w:rsidR="00386C64" w:rsidRDefault="00386C64" w:rsidP="00D73748">
            <w:pPr>
              <w:pStyle w:val="TableParagraph"/>
              <w:ind w:left="103" w:right="284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Cognome</w:t>
            </w:r>
            <w:proofErr w:type="spellEnd"/>
            <w:r>
              <w:rPr>
                <w:i/>
              </w:rPr>
              <w:t xml:space="preserve">, Nome, </w:t>
            </w:r>
            <w:proofErr w:type="spellStart"/>
            <w:r>
              <w:rPr>
                <w:i/>
              </w:rPr>
              <w:t>Dati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contatto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889" w:type="dxa"/>
          </w:tcPr>
          <w:p w14:paraId="5F1325BC" w14:textId="77777777" w:rsidR="00386C64" w:rsidRDefault="00386C64" w:rsidP="00D73748"/>
        </w:tc>
      </w:tr>
      <w:tr w:rsidR="00386C64" w14:paraId="0CADA180" w14:textId="77777777" w:rsidTr="007E6A63">
        <w:trPr>
          <w:trHeight w:hRule="exact" w:val="816"/>
        </w:trPr>
        <w:tc>
          <w:tcPr>
            <w:tcW w:w="4838" w:type="dxa"/>
          </w:tcPr>
          <w:p w14:paraId="782FB218" w14:textId="77777777" w:rsidR="00386C64" w:rsidRDefault="00386C64" w:rsidP="00D7374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8D02BFE" w14:textId="77777777" w:rsidR="00386C64" w:rsidRDefault="00386C64" w:rsidP="00D73748">
            <w:pPr>
              <w:pStyle w:val="TableParagraph"/>
              <w:ind w:left="103" w:right="284"/>
              <w:rPr>
                <w:b/>
              </w:rPr>
            </w:pPr>
            <w:proofErr w:type="spellStart"/>
            <w:r>
              <w:rPr>
                <w:b/>
              </w:rPr>
              <w:t>Giorni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orari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dell’Intervento</w:t>
            </w:r>
            <w:proofErr w:type="spellEnd"/>
          </w:p>
        </w:tc>
        <w:tc>
          <w:tcPr>
            <w:tcW w:w="4889" w:type="dxa"/>
          </w:tcPr>
          <w:p w14:paraId="4534910E" w14:textId="77777777" w:rsidR="00386C64" w:rsidRDefault="00386C64" w:rsidP="00D73748"/>
        </w:tc>
      </w:tr>
    </w:tbl>
    <w:p w14:paraId="7C19760D" w14:textId="77777777" w:rsidR="004B17D2" w:rsidRDefault="004B17D2"/>
    <w:p w14:paraId="77D2C6A8" w14:textId="77777777" w:rsidR="00386C64" w:rsidRDefault="00386C6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333"/>
      </w:tblGrid>
      <w:tr w:rsidR="00386C64" w14:paraId="4CE9D7B0" w14:textId="77777777" w:rsidTr="00D7374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17A2" w14:textId="77777777" w:rsidR="00386C64" w:rsidRDefault="00386C64" w:rsidP="00D73748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DIAGNOSI</w:t>
            </w:r>
          </w:p>
          <w:p w14:paraId="0CC3A4C1" w14:textId="77777777" w:rsidR="00386C64" w:rsidRDefault="00386C64" w:rsidP="00D737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SPECIALISTICA</w:t>
            </w:r>
          </w:p>
          <w:p w14:paraId="4894402D" w14:textId="77777777" w:rsidR="00386C64" w:rsidRDefault="00386C64" w:rsidP="00D7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rilevabili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diagnosi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E3CC" w14:textId="77777777" w:rsidR="00386C64" w:rsidRDefault="00386C64" w:rsidP="00D73748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OSSERVAZIONE IN CLASSE</w:t>
            </w:r>
          </w:p>
          <w:p w14:paraId="0B260711" w14:textId="77777777" w:rsidR="00386C64" w:rsidRDefault="00386C64" w:rsidP="00D737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rilevati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direttamente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insegnanti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386C64" w14:paraId="16942C25" w14:textId="77777777" w:rsidTr="00D7374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63D6" w14:textId="77777777" w:rsidR="00386C64" w:rsidRDefault="00386C64" w:rsidP="00D73748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EDF9" w14:textId="77777777" w:rsidR="00386C64" w:rsidRDefault="00386C64" w:rsidP="00D7374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LETTURA</w:t>
            </w:r>
          </w:p>
        </w:tc>
      </w:tr>
      <w:tr w:rsidR="00386C64" w14:paraId="4D6B6AF1" w14:textId="77777777" w:rsidTr="00D7374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543E" w14:textId="77777777" w:rsidR="00386C64" w:rsidRPr="0034669B" w:rsidRDefault="000F350A" w:rsidP="00D7374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AF55" w14:textId="77777777" w:rsidR="00386C64" w:rsidRDefault="00386C64" w:rsidP="00D73748">
            <w:pPr>
              <w:snapToGrid w:val="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1D6E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Molto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lenta</w:t>
            </w:r>
            <w:proofErr w:type="spellEnd"/>
          </w:p>
          <w:p w14:paraId="65CEDEB9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Lenta</w:t>
            </w:r>
            <w:proofErr w:type="spellEnd"/>
          </w:p>
          <w:p w14:paraId="4C435046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Scorrevole</w:t>
            </w:r>
            <w:proofErr w:type="spellEnd"/>
          </w:p>
        </w:tc>
      </w:tr>
      <w:tr w:rsidR="00386C64" w14:paraId="7B1CEA2B" w14:textId="77777777" w:rsidTr="00D7374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6D67" w14:textId="77777777" w:rsidR="00386C64" w:rsidRDefault="00386C64" w:rsidP="00D73748">
            <w:pPr>
              <w:snapToGrid w:val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BD7B1" w14:textId="77777777" w:rsidR="00386C64" w:rsidRDefault="00386C64" w:rsidP="00D73748">
            <w:pPr>
              <w:snapToGrid w:val="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E81E2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</w:p>
          <w:p w14:paraId="53799A2F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(ad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esempio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confonde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inverte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sostituisce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omette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lettere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sillabe</w:t>
            </w:r>
            <w:proofErr w:type="spellEnd"/>
          </w:p>
        </w:tc>
      </w:tr>
      <w:tr w:rsidR="00386C64" w14:paraId="6BC2E0BE" w14:textId="77777777" w:rsidTr="00D7374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5F72" w14:textId="77777777" w:rsidR="00386C64" w:rsidRDefault="00386C64" w:rsidP="00D73748">
            <w:pPr>
              <w:snapToGrid w:val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5A93" w14:textId="77777777" w:rsidR="00386C64" w:rsidRDefault="00386C64" w:rsidP="00D73748">
            <w:pPr>
              <w:snapToGrid w:val="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A227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Scarsa</w:t>
            </w:r>
            <w:proofErr w:type="spellEnd"/>
          </w:p>
          <w:p w14:paraId="15568976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Essenziale</w:t>
            </w:r>
            <w:proofErr w:type="spellEnd"/>
          </w:p>
          <w:p w14:paraId="33E43ECC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Globale</w:t>
            </w:r>
            <w:proofErr w:type="spellEnd"/>
          </w:p>
          <w:p w14:paraId="5649E429" w14:textId="77777777" w:rsidR="00386C64" w:rsidRDefault="00386C64" w:rsidP="00386C64">
            <w:pPr>
              <w:widowControl/>
              <w:numPr>
                <w:ilvl w:val="0"/>
                <w:numId w:val="7"/>
              </w:numPr>
              <w:suppressAutoHyphens/>
              <w:spacing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Completa-analitica</w:t>
            </w:r>
            <w:proofErr w:type="spellEnd"/>
          </w:p>
        </w:tc>
      </w:tr>
      <w:tr w:rsidR="00386C64" w14:paraId="0F53AF10" w14:textId="77777777" w:rsidTr="00D73748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CFC9" w14:textId="77777777" w:rsidR="00386C64" w:rsidRDefault="00386C64" w:rsidP="00D73748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SCRITTURA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81D" w14:textId="77777777" w:rsidR="00386C64" w:rsidRDefault="00386C64" w:rsidP="00D7374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SCRITTURA</w:t>
            </w:r>
          </w:p>
        </w:tc>
      </w:tr>
      <w:tr w:rsidR="00386C64" w14:paraId="43886F67" w14:textId="77777777" w:rsidTr="00D73748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BA14" w14:textId="77777777" w:rsidR="00386C64" w:rsidRPr="0034669B" w:rsidRDefault="000F350A" w:rsidP="00D7374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24CC3" w14:textId="77777777" w:rsidR="00386C64" w:rsidRDefault="00386C64" w:rsidP="00D73748">
            <w:pPr>
              <w:snapToGrid w:val="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378790DC" w14:textId="77777777" w:rsidR="00386C64" w:rsidRDefault="00386C64" w:rsidP="00D73748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66CD0E5A" w14:textId="77777777" w:rsidR="00386C64" w:rsidRDefault="00386C64" w:rsidP="00D73748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8901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Corretta</w:t>
            </w:r>
            <w:proofErr w:type="spellEnd"/>
          </w:p>
          <w:p w14:paraId="6D10E44C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Poco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corretta</w:t>
            </w:r>
            <w:proofErr w:type="spellEnd"/>
          </w:p>
          <w:p w14:paraId="3C1317E5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Scorretta</w:t>
            </w:r>
            <w:proofErr w:type="spellEnd"/>
          </w:p>
        </w:tc>
      </w:tr>
      <w:tr w:rsidR="00386C64" w14:paraId="63F8E1CA" w14:textId="77777777" w:rsidTr="00D73748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99A2" w14:textId="77777777" w:rsidR="00386C64" w:rsidRDefault="00386C64" w:rsidP="00D73748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C62D" w14:textId="77777777" w:rsidR="00386C64" w:rsidRDefault="00386C64" w:rsidP="00D73748">
            <w:pPr>
              <w:snapToGrid w:val="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7C85" w14:textId="77777777" w:rsidR="00386C64" w:rsidRDefault="00386C64" w:rsidP="00D7374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86C64" w14:paraId="36C0A88D" w14:textId="77777777" w:rsidTr="00D73748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FCAA" w14:textId="77777777" w:rsidR="00386C64" w:rsidRDefault="00386C64" w:rsidP="00D73748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F063" w14:textId="77777777" w:rsidR="00386C64" w:rsidRDefault="00386C64" w:rsidP="00D73748">
            <w:pPr>
              <w:snapToGrid w:val="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A549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Fonologici</w:t>
            </w:r>
            <w:proofErr w:type="spellEnd"/>
          </w:p>
          <w:p w14:paraId="6B2EB883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fonologici</w:t>
            </w:r>
            <w:proofErr w:type="spellEnd"/>
          </w:p>
          <w:p w14:paraId="7A695A78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Fonetici</w:t>
            </w:r>
            <w:proofErr w:type="spellEnd"/>
          </w:p>
        </w:tc>
      </w:tr>
      <w:tr w:rsidR="00386C64" w14:paraId="34B136C8" w14:textId="77777777" w:rsidTr="00D73748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05E9" w14:textId="77777777" w:rsidR="00386C64" w:rsidRDefault="00386C64" w:rsidP="00D73748">
            <w:pPr>
              <w:snapToGrid w:val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8993" w14:textId="77777777" w:rsidR="00386C64" w:rsidRDefault="00386C64" w:rsidP="00D73748">
            <w:pPr>
              <w:snapToGrid w:val="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PRODUZIONE AUTONOMA/</w:t>
            </w:r>
          </w:p>
          <w:p w14:paraId="46447C48" w14:textId="77777777" w:rsidR="00386C64" w:rsidRDefault="00386C64" w:rsidP="00D73748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B29E" w14:textId="77777777" w:rsidR="00386C64" w:rsidRDefault="00386C64" w:rsidP="00D7374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CONSEGNA</w:t>
            </w:r>
          </w:p>
        </w:tc>
      </w:tr>
      <w:tr w:rsidR="00386C64" w14:paraId="0DD2F2A3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7944" w14:textId="77777777" w:rsidR="00386C64" w:rsidRDefault="00386C64" w:rsidP="00D73748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DAAD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08CC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Spesso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4DCE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Talvolta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AD8E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386C64" w14:paraId="0167138A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06B7" w14:textId="77777777" w:rsidR="00386C64" w:rsidRDefault="00386C64" w:rsidP="00D73748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A0D4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B2B8" w14:textId="77777777" w:rsidR="00386C64" w:rsidRDefault="00386C64" w:rsidP="00D73748">
            <w:pPr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571FFE2E" w14:textId="77777777" w:rsidR="00386C64" w:rsidRDefault="00386C64" w:rsidP="00D73748">
            <w:pPr>
              <w:tabs>
                <w:tab w:val="left" w:pos="1452"/>
                <w:tab w:val="left" w:pos="1735"/>
                <w:tab w:val="left" w:pos="2061"/>
              </w:tabs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386C64" w14:paraId="5CA81801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4D07" w14:textId="77777777" w:rsidR="00386C64" w:rsidRDefault="00386C64" w:rsidP="00D73748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F2B7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2E5F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Spesso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CED2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Talvolta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461A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386C64" w14:paraId="3B0AB980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BFEC" w14:textId="77777777" w:rsidR="00386C64" w:rsidRDefault="00386C64" w:rsidP="00D73748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873F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2C71" w14:textId="77777777" w:rsidR="00386C64" w:rsidRDefault="00386C64" w:rsidP="00D73748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descrittivo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regolativo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…)</w:t>
            </w:r>
          </w:p>
        </w:tc>
      </w:tr>
      <w:tr w:rsidR="00386C64" w14:paraId="15FB6B09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4429" w14:textId="77777777" w:rsidR="00386C64" w:rsidRDefault="00386C64" w:rsidP="00D73748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9883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953B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Spesso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E8C1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Talvolta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F24E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386C64" w14:paraId="69D59F6B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03CC" w14:textId="77777777" w:rsidR="00386C64" w:rsidRDefault="00386C64" w:rsidP="00D73748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868C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6FBF" w14:textId="77777777" w:rsidR="00386C64" w:rsidRDefault="00386C64" w:rsidP="00D7374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ORTOGRAFICA</w:t>
            </w:r>
          </w:p>
        </w:tc>
      </w:tr>
      <w:tr w:rsidR="00386C64" w14:paraId="7D6CF4FF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AC15" w14:textId="77777777" w:rsidR="00386C64" w:rsidRDefault="00386C64" w:rsidP="00D73748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6943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FBB1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92AA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Parziale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43AC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</w:p>
        </w:tc>
      </w:tr>
      <w:tr w:rsidR="00386C64" w14:paraId="5A78F3E9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E0D5" w14:textId="77777777" w:rsidR="00386C64" w:rsidRDefault="00386C64" w:rsidP="00D73748">
            <w:pPr>
              <w:snapToGrid w:val="0"/>
              <w:rPr>
                <w:rFonts w:cs="Arial"/>
                <w:bCs/>
                <w:w w:val="10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3182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11CE" w14:textId="77777777" w:rsidR="00386C64" w:rsidRDefault="00386C64" w:rsidP="00D7374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386C64" w14:paraId="47D1F3B1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16F2" w14:textId="77777777" w:rsidR="00386C64" w:rsidRDefault="00386C64" w:rsidP="00D73748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31EF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6694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23EA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Parziale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B448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Non 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</w:p>
        </w:tc>
      </w:tr>
    </w:tbl>
    <w:p w14:paraId="5C7E965B" w14:textId="77777777" w:rsidR="00386C64" w:rsidRDefault="00386C64"/>
    <w:p w14:paraId="7F5AFEB7" w14:textId="77777777" w:rsidR="00386C64" w:rsidRDefault="00386C64"/>
    <w:p w14:paraId="60EAB4A1" w14:textId="77777777" w:rsidR="00386C64" w:rsidRDefault="00386C64"/>
    <w:p w14:paraId="272071F6" w14:textId="77777777" w:rsidR="00386C64" w:rsidRDefault="00386C64"/>
    <w:p w14:paraId="22C0AC4E" w14:textId="77777777" w:rsidR="00386C64" w:rsidRDefault="00386C6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17"/>
      </w:tblGrid>
      <w:tr w:rsidR="00386C64" w14:paraId="34D187F4" w14:textId="77777777" w:rsidTr="00D7374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002E" w14:textId="77777777" w:rsidR="00386C64" w:rsidRDefault="00386C64" w:rsidP="00D73748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GRAFIA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C85D" w14:textId="77777777" w:rsidR="00386C64" w:rsidRDefault="00386C64" w:rsidP="00D73748">
            <w:pPr>
              <w:kinsoku w:val="0"/>
              <w:snapToGrid w:val="0"/>
              <w:spacing w:before="120" w:after="120"/>
              <w:ind w:left="34"/>
              <w:jc w:val="center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GRAFIA</w:t>
            </w:r>
          </w:p>
        </w:tc>
      </w:tr>
      <w:tr w:rsidR="00386C64" w14:paraId="6B053A0A" w14:textId="77777777" w:rsidTr="00D73748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7255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  <w:b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06CA" w14:textId="77777777" w:rsidR="00386C64" w:rsidRDefault="00386C64" w:rsidP="00D7374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386C64" w14:paraId="6C0E0721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767D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5FC5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Sì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D18D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BE8C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386C64" w14:paraId="0EA00149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6A02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B3A9" w14:textId="77777777" w:rsidR="00386C64" w:rsidRDefault="00386C64" w:rsidP="00D7374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386C64" w14:paraId="3AD8BF6E" w14:textId="77777777" w:rsidTr="00D73748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0B6A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AD56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Premuto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8F30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0132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Ripassato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D66B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Incerto</w:t>
            </w:r>
            <w:proofErr w:type="spellEnd"/>
          </w:p>
        </w:tc>
      </w:tr>
      <w:tr w:rsidR="00386C64" w14:paraId="6E776C2D" w14:textId="77777777" w:rsidTr="00D7374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C2D8" w14:textId="77777777" w:rsidR="00386C64" w:rsidRDefault="00386C64" w:rsidP="00D73748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CALCOLO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90D2" w14:textId="77777777" w:rsidR="00386C64" w:rsidRDefault="00386C64" w:rsidP="00D73748">
            <w:pPr>
              <w:snapToGrid w:val="0"/>
              <w:spacing w:before="120" w:after="120"/>
              <w:ind w:righ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CALCOLO</w:t>
            </w:r>
          </w:p>
        </w:tc>
      </w:tr>
      <w:tr w:rsidR="00386C64" w14:paraId="16933D34" w14:textId="77777777" w:rsidTr="00D7374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FAC6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  <w:b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64A8" w14:textId="77777777" w:rsidR="00386C64" w:rsidRDefault="00386C64" w:rsidP="00D73748">
            <w:pPr>
              <w:kinsoku w:val="0"/>
              <w:snapToGrid w:val="0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Difficoltà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visuospaziali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quantificazione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automatizzata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45C11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spesso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CEC9E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talvolta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2736" w14:textId="77777777" w:rsidR="00386C64" w:rsidRDefault="00386C64" w:rsidP="00386C64">
            <w:pPr>
              <w:numPr>
                <w:ilvl w:val="0"/>
                <w:numId w:val="7"/>
              </w:numPr>
              <w:tabs>
                <w:tab w:val="left" w:pos="325"/>
              </w:tabs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mai</w:t>
            </w:r>
            <w:proofErr w:type="spellEnd"/>
          </w:p>
        </w:tc>
      </w:tr>
      <w:tr w:rsidR="00386C64" w14:paraId="36581DAE" w14:textId="77777777" w:rsidTr="00D7374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ADA9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  <w:b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07F4" w14:textId="77777777" w:rsidR="00386C64" w:rsidRDefault="00386C64" w:rsidP="00D73748">
            <w:pPr>
              <w:kinsoku w:val="0"/>
              <w:snapToGrid w:val="0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Recupero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fatti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numerici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tabelline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C1A7E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raggiunto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418B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parziale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4F4E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74CB4D0F" w14:textId="77777777" w:rsidR="00386C64" w:rsidRDefault="00386C64" w:rsidP="00D73748">
            <w:pPr>
              <w:kinsoku w:val="0"/>
              <w:spacing w:before="120" w:after="120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raggiunto</w:t>
            </w:r>
            <w:proofErr w:type="spellEnd"/>
          </w:p>
        </w:tc>
      </w:tr>
      <w:tr w:rsidR="00386C64" w14:paraId="15739EAF" w14:textId="77777777" w:rsidTr="00D7374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5EF8" w14:textId="77777777" w:rsidR="00386C64" w:rsidRDefault="00386C64" w:rsidP="00D73748">
            <w:pPr>
              <w:kinsoku w:val="0"/>
              <w:snapToGrid w:val="0"/>
              <w:ind w:left="34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  <w:bCs/>
                <w:w w:val="105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4A3B" w14:textId="77777777" w:rsidR="00386C64" w:rsidRDefault="00386C64" w:rsidP="00D73748">
            <w:pPr>
              <w:kinsoku w:val="0"/>
              <w:snapToGrid w:val="0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Automatizzazione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dell’algoritmo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procedurale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36FE9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raggiunto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F325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parziale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A070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650BEC42" w14:textId="77777777" w:rsidR="00386C64" w:rsidRDefault="00386C64" w:rsidP="00D73748">
            <w:pPr>
              <w:kinsoku w:val="0"/>
              <w:spacing w:before="120" w:after="120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raggiunto</w:t>
            </w:r>
            <w:proofErr w:type="spellEnd"/>
          </w:p>
        </w:tc>
      </w:tr>
      <w:tr w:rsidR="00386C64" w14:paraId="788A20A6" w14:textId="77777777" w:rsidTr="00D73748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58F9" w14:textId="77777777" w:rsidR="00386C64" w:rsidRDefault="00386C64" w:rsidP="00D73748">
            <w:pPr>
              <w:snapToGrid w:val="0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  <w:b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1012D" w14:textId="77777777" w:rsidR="00386C64" w:rsidRDefault="00386C64" w:rsidP="00D73748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Errori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processamento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negli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aspetti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cardinali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ordinali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corrispondenza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0873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spesso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C2E0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talvolta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CD78" w14:textId="77777777" w:rsidR="00386C64" w:rsidRDefault="00386C64" w:rsidP="00386C64">
            <w:pPr>
              <w:numPr>
                <w:ilvl w:val="0"/>
                <w:numId w:val="7"/>
              </w:numPr>
              <w:tabs>
                <w:tab w:val="left" w:pos="325"/>
              </w:tabs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mai</w:t>
            </w:r>
            <w:proofErr w:type="spellEnd"/>
          </w:p>
        </w:tc>
      </w:tr>
      <w:tr w:rsidR="00386C64" w14:paraId="0BF96868" w14:textId="77777777" w:rsidTr="00D7374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7903" w14:textId="77777777" w:rsidR="00386C64" w:rsidRDefault="00386C64" w:rsidP="00D73748">
            <w:pPr>
              <w:snapToGrid w:val="0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  <w:b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59E9" w14:textId="77777777" w:rsidR="00386C64" w:rsidRDefault="00386C64" w:rsidP="00D73748">
            <w:pPr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degli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algoritmi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base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calcolo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scritto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EFC0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163C1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parziale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B622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48D41A15" w14:textId="77777777" w:rsidR="00386C64" w:rsidRDefault="00386C64" w:rsidP="00D73748">
            <w:pPr>
              <w:kinsoku w:val="0"/>
              <w:spacing w:before="120" w:after="120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adeguato</w:t>
            </w:r>
            <w:proofErr w:type="spellEnd"/>
          </w:p>
        </w:tc>
      </w:tr>
      <w:tr w:rsidR="00386C64" w14:paraId="4901C88E" w14:textId="77777777" w:rsidTr="00D7374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09E9" w14:textId="77777777" w:rsidR="00386C64" w:rsidRDefault="00386C64" w:rsidP="00D73748">
            <w:pPr>
              <w:snapToGrid w:val="0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  <w:b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2F52" w14:textId="77777777" w:rsidR="00386C64" w:rsidRDefault="00386C64" w:rsidP="00D73748">
            <w:pPr>
              <w:kinsoku w:val="0"/>
              <w:snapToGrid w:val="0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>Capacità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4A6A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6E05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parziale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816C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69E9CA46" w14:textId="77777777" w:rsidR="00386C64" w:rsidRDefault="00386C64" w:rsidP="00D73748">
            <w:pPr>
              <w:kinsoku w:val="0"/>
              <w:spacing w:before="120" w:after="120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</w:p>
        </w:tc>
      </w:tr>
      <w:tr w:rsidR="00386C64" w14:paraId="55B09A73" w14:textId="77777777" w:rsidTr="00D73748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DA5B" w14:textId="77777777" w:rsidR="00386C64" w:rsidRDefault="00386C64" w:rsidP="00D73748">
            <w:pPr>
              <w:snapToGrid w:val="0"/>
              <w:rPr>
                <w:rFonts w:ascii="Arial" w:hAnsi="Arial" w:cs="Arial"/>
                <w:bCs/>
                <w:w w:val="105"/>
              </w:rPr>
            </w:pPr>
            <w:r>
              <w:rPr>
                <w:rFonts w:ascii="Arial" w:hAnsi="Arial" w:cs="Arial"/>
                <w:b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CF0A" w14:textId="77777777" w:rsidR="00386C64" w:rsidRDefault="00386C64" w:rsidP="00D73748">
            <w:pPr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Comprensione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3A7BE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208D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parziale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BD3A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57904B96" w14:textId="77777777" w:rsidR="00386C64" w:rsidRDefault="00386C64" w:rsidP="00D73748">
            <w:pPr>
              <w:kinsoku w:val="0"/>
              <w:spacing w:before="120" w:after="120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  <w:proofErr w:type="spellEnd"/>
          </w:p>
        </w:tc>
      </w:tr>
    </w:tbl>
    <w:p w14:paraId="73220943" w14:textId="77777777" w:rsidR="00386C64" w:rsidRDefault="00386C64"/>
    <w:p w14:paraId="7BCA4739" w14:textId="77777777" w:rsidR="00386C64" w:rsidRDefault="00386C6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386C64" w14:paraId="2393B639" w14:textId="77777777" w:rsidTr="00D73748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4787" w14:textId="77777777" w:rsidR="00386C64" w:rsidRDefault="00386C64" w:rsidP="00D73748">
            <w:pPr>
              <w:snapToGrid w:val="0"/>
              <w:spacing w:before="240" w:after="240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ALTRE CARATTERISTICHE DEL PROCESSO DI APPRENDIMENTO</w:t>
            </w:r>
          </w:p>
        </w:tc>
      </w:tr>
      <w:tr w:rsidR="00386C64" w14:paraId="23754B25" w14:textId="77777777" w:rsidTr="00D73748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7AAD" w14:textId="77777777" w:rsidR="00386C64" w:rsidRDefault="00386C64" w:rsidP="00D73748">
            <w:pPr>
              <w:snapToGrid w:val="0"/>
              <w:rPr>
                <w:rFonts w:ascii="Arial" w:hAnsi="Arial" w:cs="Arial"/>
                <w:b/>
              </w:rPr>
            </w:pPr>
          </w:p>
          <w:p w14:paraId="63E9341C" w14:textId="77777777" w:rsidR="00386C64" w:rsidRDefault="00386C64" w:rsidP="00D7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rilevabili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diagnosi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FA5B" w14:textId="77777777" w:rsidR="00386C64" w:rsidRDefault="00386C64" w:rsidP="00D7374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 IN CLASSE</w:t>
            </w:r>
          </w:p>
          <w:p w14:paraId="631122EA" w14:textId="77777777" w:rsidR="00386C64" w:rsidRDefault="00386C64" w:rsidP="00D737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rilevati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direttamente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dagli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insegnanti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86C64" w14:paraId="25266CDF" w14:textId="77777777" w:rsidTr="00D73748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7FA3" w14:textId="77777777" w:rsidR="00386C64" w:rsidRDefault="00386C64" w:rsidP="00D73748">
            <w:pPr>
              <w:kinsoku w:val="0"/>
              <w:snapToGrid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8F12" w14:textId="77777777" w:rsidR="00386C64" w:rsidRDefault="00386C64" w:rsidP="00D73748">
            <w:pPr>
              <w:kinsoku w:val="0"/>
              <w:snapToGrid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386C64" w14:paraId="61D16FDC" w14:textId="77777777" w:rsidTr="00D73748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7DDA" w14:textId="77777777" w:rsidR="00386C64" w:rsidRDefault="00386C64" w:rsidP="00D73748">
            <w:pPr>
              <w:kinsoku w:val="0"/>
              <w:snapToGrid w:val="0"/>
              <w:ind w:left="1069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020A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difficoltà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nella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strutturazione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della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frase</w:t>
            </w:r>
            <w:proofErr w:type="spellEnd"/>
          </w:p>
          <w:p w14:paraId="7DC31E68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difficoltà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nel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reperimento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lessicale</w:t>
            </w:r>
            <w:proofErr w:type="spellEnd"/>
          </w:p>
          <w:p w14:paraId="417287D3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difficoltà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nell’esposizione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orale</w:t>
            </w:r>
            <w:proofErr w:type="spellEnd"/>
          </w:p>
        </w:tc>
      </w:tr>
      <w:tr w:rsidR="00386C64" w14:paraId="56BF27EF" w14:textId="77777777" w:rsidTr="00D73748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2C54" w14:textId="77777777" w:rsidR="00386C64" w:rsidRDefault="00386C64" w:rsidP="00D73748">
            <w:pPr>
              <w:kinsoku w:val="0"/>
              <w:snapToGrid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7174" w14:textId="77777777" w:rsidR="00386C64" w:rsidRDefault="00386C64" w:rsidP="00D73748">
            <w:pPr>
              <w:tabs>
                <w:tab w:val="left" w:pos="2444"/>
              </w:tabs>
              <w:kinsoku w:val="0"/>
              <w:snapToGrid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386C64" w14:paraId="437B97A3" w14:textId="77777777" w:rsidTr="00D73748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EFE2" w14:textId="77777777" w:rsidR="00386C64" w:rsidRDefault="00386C64" w:rsidP="00D73748">
            <w:pPr>
              <w:kinsoku w:val="0"/>
              <w:snapToGrid w:val="0"/>
              <w:ind w:left="1069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BF2B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categorizzazioni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 </w:t>
            </w:r>
          </w:p>
          <w:p w14:paraId="35589715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formule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strutture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grammaticali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algoritmi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tabelline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nomi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, date …) </w:t>
            </w:r>
          </w:p>
          <w:p w14:paraId="22A8DEE4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ascii="Comic Sans MS" w:hAnsi="Comic Sans MS" w:cs="Arial"/>
                <w:bCs/>
                <w:w w:val="105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sequenze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e procedure</w:t>
            </w:r>
            <w:r>
              <w:rPr>
                <w:rFonts w:ascii="Comic Sans MS" w:hAnsi="Comic Sans MS" w:cs="Arial"/>
                <w:bCs/>
                <w:w w:val="105"/>
                <w:sz w:val="20"/>
              </w:rPr>
              <w:t xml:space="preserve">  </w:t>
            </w:r>
          </w:p>
        </w:tc>
      </w:tr>
      <w:tr w:rsidR="00386C64" w14:paraId="2E269583" w14:textId="77777777" w:rsidTr="00D73748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14A3" w14:textId="77777777" w:rsidR="00386C64" w:rsidRDefault="00386C64" w:rsidP="00D73748">
            <w:pPr>
              <w:kinsoku w:val="0"/>
              <w:snapToGrid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BBE8" w14:textId="77777777" w:rsidR="00386C64" w:rsidRDefault="00386C64" w:rsidP="00D73748">
            <w:pPr>
              <w:kinsoku w:val="0"/>
              <w:snapToGrid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386C64" w14:paraId="5D7EA439" w14:textId="77777777" w:rsidTr="00D73748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A174" w14:textId="77777777" w:rsidR="00386C64" w:rsidRDefault="00386C64" w:rsidP="00D73748">
            <w:pPr>
              <w:kinsoku w:val="0"/>
              <w:snapToGrid w:val="0"/>
              <w:ind w:left="142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90F8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attenzione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visuo-spaziale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</w:t>
            </w:r>
          </w:p>
          <w:p w14:paraId="111E4BEB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selettiva</w:t>
            </w:r>
            <w:proofErr w:type="spellEnd"/>
          </w:p>
          <w:p w14:paraId="52533755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lastRenderedPageBreak/>
              <w:t>intensiva</w:t>
            </w:r>
            <w:proofErr w:type="spellEnd"/>
          </w:p>
        </w:tc>
      </w:tr>
      <w:tr w:rsidR="00386C64" w14:paraId="74C73646" w14:textId="77777777" w:rsidTr="00D73748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1192" w14:textId="77777777" w:rsidR="00386C64" w:rsidRDefault="00386C64" w:rsidP="00D73748">
            <w:pPr>
              <w:kinsoku w:val="0"/>
              <w:snapToGrid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lastRenderedPageBreak/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F956" w14:textId="77777777" w:rsidR="00386C64" w:rsidRDefault="00386C64" w:rsidP="00D73748">
            <w:pPr>
              <w:kinsoku w:val="0"/>
              <w:snapToGrid w:val="0"/>
              <w:spacing w:before="120" w:after="120"/>
              <w:ind w:left="74" w:righ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386C64" w14:paraId="7ECFC15A" w14:textId="77777777" w:rsidTr="00D73748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1A10" w14:textId="77777777" w:rsidR="00386C64" w:rsidRDefault="00386C64" w:rsidP="00D73748">
            <w:pPr>
              <w:kinsoku w:val="0"/>
              <w:snapToGrid w:val="0"/>
              <w:ind w:left="142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8A63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Sì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E91B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poca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9570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386C64" w14:paraId="3DA04F3B" w14:textId="77777777" w:rsidTr="00D73748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8778" w14:textId="77777777" w:rsidR="00386C64" w:rsidRDefault="00386C64" w:rsidP="00D73748">
            <w:pPr>
              <w:kinsoku w:val="0"/>
              <w:snapToGrid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BE1D" w14:textId="77777777" w:rsidR="00386C64" w:rsidRDefault="00386C64" w:rsidP="00D73748">
            <w:pPr>
              <w:kinsoku w:val="0"/>
              <w:snapToGrid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386C64" w14:paraId="1E81B529" w14:textId="77777777" w:rsidTr="00D73748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5C1B" w14:textId="77777777" w:rsidR="00386C64" w:rsidRDefault="00386C64" w:rsidP="00D73748">
            <w:pPr>
              <w:kinsoku w:val="0"/>
              <w:snapToGrid w:val="0"/>
              <w:ind w:left="142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5132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napToGrid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difficoltà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esecuzione</w:t>
            </w:r>
            <w:proofErr w:type="spellEnd"/>
          </w:p>
          <w:p w14:paraId="59D5DFC0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difficoltà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pianificazione</w:t>
            </w:r>
            <w:proofErr w:type="spellEnd"/>
          </w:p>
          <w:p w14:paraId="7CF5BADD" w14:textId="77777777" w:rsidR="00386C64" w:rsidRDefault="00386C64" w:rsidP="00386C64">
            <w:pPr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difficoltà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programmazione</w:t>
            </w:r>
            <w:proofErr w:type="spellEnd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progettazione</w:t>
            </w:r>
            <w:proofErr w:type="spellEnd"/>
          </w:p>
          <w:p w14:paraId="7A0EA29F" w14:textId="77777777" w:rsidR="00386C64" w:rsidRDefault="00386C64" w:rsidP="00D73748">
            <w:pPr>
              <w:kinsoku w:val="0"/>
              <w:ind w:left="743"/>
              <w:rPr>
                <w:rFonts w:ascii="Arial" w:hAnsi="Arial" w:cs="Arial"/>
                <w:bCs/>
                <w:w w:val="105"/>
              </w:rPr>
            </w:pPr>
          </w:p>
        </w:tc>
      </w:tr>
      <w:tr w:rsidR="00386C64" w14:paraId="601816EE" w14:textId="77777777" w:rsidTr="00D73748">
        <w:tblPrEx>
          <w:tblCellMar>
            <w:left w:w="70" w:type="dxa"/>
            <w:right w:w="70" w:type="dxa"/>
          </w:tblCellMar>
        </w:tblPrEx>
        <w:trPr>
          <w:trHeight w:val="23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A20F" w14:textId="77777777" w:rsidR="00386C64" w:rsidRDefault="00386C64" w:rsidP="00D73748">
            <w:pPr>
              <w:kinsoku w:val="0"/>
              <w:snapToGrid w:val="0"/>
              <w:spacing w:before="120" w:after="120"/>
              <w:ind w:left="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142E" w14:textId="77777777" w:rsidR="00386C64" w:rsidRDefault="00386C64" w:rsidP="00D73748">
            <w:pPr>
              <w:kinsoku w:val="0"/>
              <w:snapToGrid w:val="0"/>
              <w:spacing w:before="120" w:after="120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</w:tc>
      </w:tr>
    </w:tbl>
    <w:p w14:paraId="173489CC" w14:textId="77777777" w:rsidR="00386C64" w:rsidRDefault="00386C64"/>
    <w:p w14:paraId="559708B6" w14:textId="77777777" w:rsidR="00386C64" w:rsidRDefault="00386C64"/>
    <w:p w14:paraId="1E361166" w14:textId="77777777" w:rsidR="00386C64" w:rsidRDefault="00386C64"/>
    <w:p w14:paraId="1B464362" w14:textId="77777777" w:rsidR="00386C64" w:rsidRDefault="00386C64" w:rsidP="00386C64">
      <w:pPr>
        <w:pStyle w:val="Corpotesto"/>
        <w:rPr>
          <w:b/>
          <w:sz w:val="20"/>
        </w:rPr>
      </w:pPr>
      <w:proofErr w:type="spellStart"/>
      <w:r w:rsidRPr="000C32E6">
        <w:rPr>
          <w:rFonts w:ascii="Times New Roman" w:hAnsi="Times New Roman"/>
        </w:rPr>
        <w:t>Osservazione</w:t>
      </w:r>
      <w:proofErr w:type="spellEnd"/>
      <w:r w:rsidRPr="000C32E6">
        <w:rPr>
          <w:rFonts w:ascii="Times New Roman" w:hAnsi="Times New Roman"/>
        </w:rPr>
        <w:t xml:space="preserve"> di </w:t>
      </w:r>
      <w:proofErr w:type="spellStart"/>
      <w:r w:rsidRPr="000C32E6">
        <w:rPr>
          <w:rFonts w:ascii="Times New Roman" w:hAnsi="Times New Roman"/>
        </w:rPr>
        <w:t>Ulteriori</w:t>
      </w:r>
      <w:proofErr w:type="spellEnd"/>
      <w:r w:rsidRPr="000C32E6">
        <w:rPr>
          <w:rFonts w:ascii="Times New Roman" w:hAnsi="Times New Roman"/>
        </w:rPr>
        <w:t xml:space="preserve"> </w:t>
      </w:r>
      <w:proofErr w:type="spellStart"/>
      <w:r w:rsidRPr="000C32E6">
        <w:rPr>
          <w:rFonts w:ascii="Times New Roman" w:hAnsi="Times New Roman"/>
        </w:rPr>
        <w:t>Aspetti</w:t>
      </w:r>
      <w:proofErr w:type="spellEnd"/>
      <w:r w:rsidRPr="000C32E6">
        <w:rPr>
          <w:rFonts w:ascii="Times New Roman" w:hAnsi="Times New Roman"/>
        </w:rPr>
        <w:t xml:space="preserve"> </w:t>
      </w:r>
      <w:proofErr w:type="spellStart"/>
      <w:r w:rsidRPr="000C32E6">
        <w:rPr>
          <w:rFonts w:ascii="Times New Roman" w:hAnsi="Times New Roman"/>
        </w:rPr>
        <w:t>Significativi</w:t>
      </w:r>
      <w:proofErr w:type="spellEnd"/>
    </w:p>
    <w:p w14:paraId="7193CB75" w14:textId="77777777" w:rsidR="00386C64" w:rsidRDefault="00386C64" w:rsidP="00386C64">
      <w:pPr>
        <w:pStyle w:val="Corpotesto"/>
        <w:rPr>
          <w:b/>
          <w:sz w:val="20"/>
        </w:rPr>
      </w:pPr>
    </w:p>
    <w:p w14:paraId="4DF144EF" w14:textId="77777777" w:rsidR="00386C64" w:rsidRDefault="00386C64" w:rsidP="00386C64">
      <w:pPr>
        <w:pStyle w:val="Corpotesto"/>
        <w:rPr>
          <w:b/>
          <w:sz w:val="20"/>
        </w:rPr>
      </w:pPr>
    </w:p>
    <w:p w14:paraId="3BEE615C" w14:textId="77777777" w:rsidR="00386C64" w:rsidRDefault="00386C64" w:rsidP="00386C64">
      <w:pPr>
        <w:pStyle w:val="Corpotesto"/>
        <w:rPr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386C64" w:rsidRPr="002D3EB3" w14:paraId="549D466A" w14:textId="77777777" w:rsidTr="00D73748">
        <w:tc>
          <w:tcPr>
            <w:tcW w:w="9923" w:type="dxa"/>
            <w:gridSpan w:val="6"/>
            <w:shd w:val="clear" w:color="auto" w:fill="auto"/>
          </w:tcPr>
          <w:p w14:paraId="4319ECC6" w14:textId="77777777" w:rsidR="00386C64" w:rsidRPr="0049360A" w:rsidRDefault="00386C64" w:rsidP="00D73748">
            <w:pPr>
              <w:spacing w:before="240" w:after="240"/>
              <w:rPr>
                <w:rFonts w:ascii="Arial" w:hAnsi="Arial" w:cs="Arial"/>
                <w:b/>
              </w:rPr>
            </w:pPr>
            <w:r w:rsidRPr="00425603">
              <w:rPr>
                <w:rFonts w:ascii="Arial" w:hAnsi="Arial" w:cs="Arial"/>
                <w:b/>
                <w:bCs/>
                <w:w w:val="105"/>
                <w:lang w:eastAsia="it-IT"/>
              </w:rPr>
              <w:t>MOTIVAZIONE</w:t>
            </w:r>
            <w:r>
              <w:rPr>
                <w:rFonts w:ascii="Arial" w:hAnsi="Arial" w:cs="Arial"/>
                <w:b/>
                <w:bCs/>
                <w:w w:val="105"/>
                <w:lang w:eastAsia="it-IT"/>
              </w:rPr>
              <w:t xml:space="preserve"> </w:t>
            </w:r>
          </w:p>
        </w:tc>
      </w:tr>
      <w:tr w:rsidR="00386C64" w:rsidRPr="002D3EB3" w14:paraId="078AE1D8" w14:textId="77777777" w:rsidTr="00D73748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30A32C39" w14:textId="77777777" w:rsidR="00386C64" w:rsidRPr="006343B9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E446C4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7BD906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16C8F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E7852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386C64" w:rsidRPr="002D3EB3" w14:paraId="64ED78CB" w14:textId="77777777" w:rsidTr="00D73748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7606DF47" w14:textId="77777777" w:rsidR="00386C64" w:rsidRPr="006343B9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0B08F66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9DF0D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EA288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E1235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386C64" w:rsidRPr="002D3EB3" w14:paraId="28FAD809" w14:textId="77777777" w:rsidTr="00D73748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053FFDBC" w14:textId="77777777" w:rsidR="00386C64" w:rsidRPr="006343B9" w:rsidRDefault="00386C64" w:rsidP="00D73748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2F5BDB0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AB8BE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0E2686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E89076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386C64" w:rsidRPr="002D3EB3" w14:paraId="7AB38087" w14:textId="77777777" w:rsidTr="00D73748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3A3E8A97" w14:textId="77777777" w:rsidR="00386C64" w:rsidRPr="006343B9" w:rsidRDefault="00386C64" w:rsidP="00D73748">
            <w:pPr>
              <w:spacing w:before="120" w:after="120"/>
              <w:ind w:left="34"/>
              <w:rPr>
                <w:rFonts w:ascii="Arial" w:hAnsi="Arial" w:cs="Arial"/>
                <w:spacing w:val="2"/>
              </w:rPr>
            </w:pPr>
            <w:proofErr w:type="spellStart"/>
            <w:r w:rsidRPr="006343B9">
              <w:rPr>
                <w:rFonts w:ascii="Arial" w:hAnsi="Arial" w:cs="Arial"/>
                <w:spacing w:val="2"/>
                <w:lang w:eastAsia="it-IT"/>
              </w:rPr>
              <w:t>Autostima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579AFA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10D50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87B26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9266A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386C64" w:rsidRPr="002D3EB3" w14:paraId="414EB227" w14:textId="77777777" w:rsidTr="00D73748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5356BAF2" w14:textId="77777777" w:rsidR="00386C64" w:rsidRPr="006343B9" w:rsidRDefault="00386C64" w:rsidP="00D73748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hAnsi="Arial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386C64" w:rsidRPr="002D3EB3" w14:paraId="379D0378" w14:textId="77777777" w:rsidTr="00D73748">
        <w:trPr>
          <w:trHeight w:val="285"/>
        </w:trPr>
        <w:tc>
          <w:tcPr>
            <w:tcW w:w="4111" w:type="dxa"/>
            <w:shd w:val="clear" w:color="auto" w:fill="auto"/>
          </w:tcPr>
          <w:p w14:paraId="03154CA7" w14:textId="77777777" w:rsidR="00386C64" w:rsidRPr="00425603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32A44E9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7A278DC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37513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F3BFC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386C64" w:rsidRPr="002D3EB3" w14:paraId="51035B88" w14:textId="77777777" w:rsidTr="00D73748">
        <w:trPr>
          <w:trHeight w:val="285"/>
        </w:trPr>
        <w:tc>
          <w:tcPr>
            <w:tcW w:w="4111" w:type="dxa"/>
            <w:shd w:val="clear" w:color="auto" w:fill="auto"/>
          </w:tcPr>
          <w:p w14:paraId="1D9AF307" w14:textId="77777777" w:rsidR="00386C64" w:rsidRPr="00425603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C6A249D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F0B8967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A3239D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A06CB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386C64" w:rsidRPr="002D3EB3" w14:paraId="22FC4051" w14:textId="77777777" w:rsidTr="00D73748">
        <w:trPr>
          <w:trHeight w:val="285"/>
        </w:trPr>
        <w:tc>
          <w:tcPr>
            <w:tcW w:w="4111" w:type="dxa"/>
            <w:shd w:val="clear" w:color="auto" w:fill="auto"/>
          </w:tcPr>
          <w:p w14:paraId="08DB5CAE" w14:textId="77777777" w:rsidR="00386C64" w:rsidRPr="006343B9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7F44BE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77D1C71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8F8B7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A39E8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386C64" w:rsidRPr="002D3EB3" w14:paraId="4FC2EF81" w14:textId="77777777" w:rsidTr="00D73748">
        <w:trPr>
          <w:trHeight w:val="285"/>
        </w:trPr>
        <w:tc>
          <w:tcPr>
            <w:tcW w:w="4111" w:type="dxa"/>
            <w:shd w:val="clear" w:color="auto" w:fill="auto"/>
          </w:tcPr>
          <w:p w14:paraId="423C1E65" w14:textId="77777777" w:rsidR="00386C64" w:rsidRPr="00425603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766E0A9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0C5704F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27A64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E132F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386C64" w:rsidRPr="002D3EB3" w14:paraId="14662148" w14:textId="77777777" w:rsidTr="00D73748">
        <w:trPr>
          <w:trHeight w:val="285"/>
        </w:trPr>
        <w:tc>
          <w:tcPr>
            <w:tcW w:w="4111" w:type="dxa"/>
            <w:shd w:val="clear" w:color="auto" w:fill="auto"/>
          </w:tcPr>
          <w:p w14:paraId="046B0467" w14:textId="77777777" w:rsidR="00386C64" w:rsidRPr="00425603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894A369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94DAB45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B02B6A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E67F0" w14:textId="77777777" w:rsidR="00386C64" w:rsidRPr="00165682" w:rsidRDefault="00386C64" w:rsidP="00D42782">
            <w:pPr>
              <w:pStyle w:val="Paragrafoelenco1"/>
              <w:numPr>
                <w:ilvl w:val="0"/>
                <w:numId w:val="5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386C64" w:rsidRPr="002D3EB3" w14:paraId="78722E66" w14:textId="77777777" w:rsidTr="00D73748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2D177863" w14:textId="77777777" w:rsidR="00386C64" w:rsidRPr="006343B9" w:rsidRDefault="00386C64" w:rsidP="00D73748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hAnsi="Arial" w:cs="Arial"/>
                <w:b/>
                <w:bCs/>
                <w:w w:val="105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386C64" w:rsidRPr="002D3EB3" w14:paraId="488E07AE" w14:textId="77777777" w:rsidTr="00D73748">
        <w:trPr>
          <w:trHeight w:val="285"/>
        </w:trPr>
        <w:tc>
          <w:tcPr>
            <w:tcW w:w="4111" w:type="dxa"/>
            <w:shd w:val="clear" w:color="auto" w:fill="auto"/>
          </w:tcPr>
          <w:p w14:paraId="4F6B0759" w14:textId="77777777" w:rsidR="00386C64" w:rsidRPr="00425603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lastRenderedPageBreak/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805CAC1" w14:textId="77777777" w:rsidR="00386C64" w:rsidRPr="002771D0" w:rsidRDefault="00386C64" w:rsidP="00386C64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1403DC1" w14:textId="77777777" w:rsidR="00386C64" w:rsidRPr="002771D0" w:rsidRDefault="00386C64" w:rsidP="00386C64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86C64" w:rsidRPr="002D3EB3" w14:paraId="3E7A7FDF" w14:textId="77777777" w:rsidTr="00D73748">
        <w:trPr>
          <w:trHeight w:val="285"/>
        </w:trPr>
        <w:tc>
          <w:tcPr>
            <w:tcW w:w="4111" w:type="dxa"/>
            <w:shd w:val="clear" w:color="auto" w:fill="auto"/>
          </w:tcPr>
          <w:p w14:paraId="0BC96DB7" w14:textId="77777777" w:rsidR="00386C64" w:rsidRPr="00425603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982AE3E" w14:textId="77777777" w:rsidR="00386C64" w:rsidRPr="002771D0" w:rsidRDefault="00386C64" w:rsidP="00386C64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563532C" w14:textId="77777777" w:rsidR="00386C64" w:rsidRPr="002771D0" w:rsidRDefault="00386C64" w:rsidP="00386C64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86C64" w:rsidRPr="002D3EB3" w14:paraId="228FD216" w14:textId="77777777" w:rsidTr="00D73748">
        <w:trPr>
          <w:trHeight w:val="285"/>
        </w:trPr>
        <w:tc>
          <w:tcPr>
            <w:tcW w:w="4111" w:type="dxa"/>
            <w:shd w:val="clear" w:color="auto" w:fill="auto"/>
          </w:tcPr>
          <w:p w14:paraId="7C887363" w14:textId="77777777" w:rsidR="00386C64" w:rsidRPr="00425603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9BF93F4" w14:textId="77777777" w:rsidR="00386C64" w:rsidRPr="002771D0" w:rsidRDefault="00386C64" w:rsidP="00386C64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59BBC33" w14:textId="77777777" w:rsidR="00386C64" w:rsidRPr="002771D0" w:rsidRDefault="00386C64" w:rsidP="00386C64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86C64" w:rsidRPr="002D3EB3" w14:paraId="279B1574" w14:textId="77777777" w:rsidTr="00D73748">
        <w:trPr>
          <w:trHeight w:val="285"/>
        </w:trPr>
        <w:tc>
          <w:tcPr>
            <w:tcW w:w="4111" w:type="dxa"/>
            <w:shd w:val="clear" w:color="auto" w:fill="auto"/>
          </w:tcPr>
          <w:p w14:paraId="027B5C81" w14:textId="77777777" w:rsidR="00386C64" w:rsidRPr="00425603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198716B" w14:textId="77777777" w:rsidR="00386C64" w:rsidRPr="002771D0" w:rsidRDefault="00386C64" w:rsidP="00386C64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043E452" w14:textId="77777777" w:rsidR="00386C64" w:rsidRPr="002771D0" w:rsidRDefault="00386C64" w:rsidP="00386C64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86C64" w:rsidRPr="002D3EB3" w14:paraId="7A2914FF" w14:textId="77777777" w:rsidTr="00D73748">
        <w:trPr>
          <w:trHeight w:val="285"/>
        </w:trPr>
        <w:tc>
          <w:tcPr>
            <w:tcW w:w="4111" w:type="dxa"/>
            <w:shd w:val="clear" w:color="auto" w:fill="auto"/>
          </w:tcPr>
          <w:p w14:paraId="0392B9B1" w14:textId="77777777" w:rsidR="00386C64" w:rsidRPr="00425603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14:paraId="2EEA77C5" w14:textId="77777777" w:rsidR="00386C64" w:rsidRPr="00425603" w:rsidRDefault="00386C64" w:rsidP="00D73748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74018A71" w14:textId="77777777" w:rsidR="00386C64" w:rsidRPr="006343B9" w:rsidRDefault="00386C64" w:rsidP="00D73748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151775E6" w14:textId="77777777" w:rsidR="00386C64" w:rsidRDefault="00386C64" w:rsidP="00386C64">
      <w:pPr>
        <w:pStyle w:val="Corpotesto"/>
        <w:rPr>
          <w:b/>
          <w:sz w:val="20"/>
        </w:rPr>
      </w:pPr>
    </w:p>
    <w:p w14:paraId="4012A463" w14:textId="77777777" w:rsidR="00386C64" w:rsidRDefault="00386C64" w:rsidP="00386C64">
      <w:pPr>
        <w:pStyle w:val="Corpotesto"/>
        <w:rPr>
          <w:b/>
          <w:sz w:val="20"/>
        </w:rPr>
      </w:pPr>
    </w:p>
    <w:p w14:paraId="26394DC5" w14:textId="77777777" w:rsidR="00386C64" w:rsidRDefault="00386C64" w:rsidP="00386C64">
      <w:pPr>
        <w:pStyle w:val="Paragrafoelenco"/>
        <w:tabs>
          <w:tab w:val="left" w:pos="650"/>
          <w:tab w:val="left" w:pos="651"/>
        </w:tabs>
        <w:spacing w:before="41"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B0484C" w14:paraId="0720E314" w14:textId="77777777" w:rsidTr="00D73748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564E" w14:textId="77777777" w:rsidR="00B0484C" w:rsidRDefault="00B0484C" w:rsidP="00D73748">
            <w:pPr>
              <w:snapToGrid w:val="0"/>
              <w:spacing w:before="240" w:after="240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APPRENDIMENTO DELLE LINGUE STRANIERE</w:t>
            </w:r>
          </w:p>
        </w:tc>
      </w:tr>
      <w:tr w:rsidR="00B0484C" w14:paraId="4D819B33" w14:textId="77777777" w:rsidTr="00D73748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29BF" w14:textId="547BDC35" w:rsidR="00B0484C" w:rsidRDefault="00B0484C" w:rsidP="00B0484C">
            <w:pPr>
              <w:numPr>
                <w:ilvl w:val="0"/>
                <w:numId w:val="8"/>
              </w:numPr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Pronuncia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difficoltosa</w:t>
            </w:r>
            <w:proofErr w:type="spellEnd"/>
            <w:r w:rsidR="00780003">
              <w:rPr>
                <w:rFonts w:ascii="Arial" w:hAnsi="Arial" w:cs="Arial"/>
                <w:iCs/>
                <w:w w:val="105"/>
                <w:sz w:val="20"/>
              </w:rPr>
              <w:t>.</w:t>
            </w:r>
          </w:p>
          <w:p w14:paraId="5D036D0A" w14:textId="77777777" w:rsidR="00780003" w:rsidRDefault="00B0484C" w:rsidP="00B0484C">
            <w:pPr>
              <w:numPr>
                <w:ilvl w:val="0"/>
                <w:numId w:val="8"/>
              </w:numPr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Difficoltà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acquisizione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degli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automatismi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grammaticali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di base</w:t>
            </w:r>
            <w:r w:rsidR="00780003">
              <w:rPr>
                <w:rFonts w:ascii="Arial" w:hAnsi="Arial" w:cs="Arial"/>
                <w:iCs/>
                <w:w w:val="105"/>
                <w:sz w:val="20"/>
              </w:rPr>
              <w:t>.</w:t>
            </w:r>
          </w:p>
          <w:p w14:paraId="2BDC990E" w14:textId="1CE88C5C" w:rsidR="00B0484C" w:rsidRPr="00780003" w:rsidRDefault="00B0484C" w:rsidP="00780003">
            <w:pPr>
              <w:numPr>
                <w:ilvl w:val="0"/>
                <w:numId w:val="8"/>
              </w:numPr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proofErr w:type="spellStart"/>
            <w:r w:rsidRPr="00780003">
              <w:rPr>
                <w:rFonts w:ascii="Arial" w:hAnsi="Arial" w:cs="Arial"/>
                <w:iCs/>
                <w:w w:val="105"/>
                <w:sz w:val="20"/>
              </w:rPr>
              <w:t>Difficoltà</w:t>
            </w:r>
            <w:proofErr w:type="spellEnd"/>
            <w:r w:rsidRPr="00780003"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 w:rsidRPr="00780003">
              <w:rPr>
                <w:rFonts w:ascii="Arial" w:hAnsi="Arial" w:cs="Arial"/>
                <w:iCs/>
                <w:w w:val="105"/>
                <w:sz w:val="20"/>
              </w:rPr>
              <w:t>nella</w:t>
            </w:r>
            <w:proofErr w:type="spellEnd"/>
            <w:r w:rsidRPr="00780003"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 w:rsidRPr="00780003">
              <w:rPr>
                <w:rFonts w:ascii="Arial" w:hAnsi="Arial" w:cs="Arial"/>
                <w:iCs/>
                <w:w w:val="105"/>
                <w:sz w:val="20"/>
              </w:rPr>
              <w:t>scrittura</w:t>
            </w:r>
            <w:proofErr w:type="spellEnd"/>
            <w:r w:rsidR="00780003">
              <w:rPr>
                <w:rFonts w:ascii="Arial" w:hAnsi="Arial" w:cs="Arial"/>
                <w:iCs/>
                <w:w w:val="105"/>
                <w:sz w:val="20"/>
              </w:rPr>
              <w:t>.</w:t>
            </w:r>
            <w:r w:rsidRPr="00780003"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48E87C50" w14:textId="3CC88BF2" w:rsidR="00B0484C" w:rsidRDefault="00B0484C" w:rsidP="00B0484C">
            <w:pPr>
              <w:numPr>
                <w:ilvl w:val="0"/>
                <w:numId w:val="8"/>
              </w:numPr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Difficoltà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acquisizione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nuovo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lessico</w:t>
            </w:r>
            <w:proofErr w:type="spellEnd"/>
            <w:r w:rsidR="00780003">
              <w:rPr>
                <w:rFonts w:ascii="Arial" w:hAnsi="Arial" w:cs="Arial"/>
                <w:iCs/>
                <w:w w:val="105"/>
                <w:sz w:val="20"/>
              </w:rPr>
              <w:t>.</w:t>
            </w:r>
          </w:p>
          <w:p w14:paraId="19F5EBD2" w14:textId="6F004672" w:rsidR="00B0484C" w:rsidRPr="00780003" w:rsidRDefault="00B0484C" w:rsidP="00780003">
            <w:pPr>
              <w:numPr>
                <w:ilvl w:val="0"/>
                <w:numId w:val="8"/>
              </w:numPr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proofErr w:type="spellStart"/>
            <w:r w:rsidRPr="00780003">
              <w:rPr>
                <w:rFonts w:ascii="Arial" w:hAnsi="Arial" w:cs="Arial"/>
                <w:iCs/>
                <w:w w:val="105"/>
                <w:sz w:val="20"/>
              </w:rPr>
              <w:t>Notevoli</w:t>
            </w:r>
            <w:proofErr w:type="spellEnd"/>
            <w:r w:rsidRPr="00780003"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 w:rsidRPr="00780003">
              <w:rPr>
                <w:rFonts w:ascii="Arial" w:hAnsi="Arial" w:cs="Arial"/>
                <w:iCs/>
                <w:w w:val="105"/>
                <w:sz w:val="20"/>
              </w:rPr>
              <w:t>differenze</w:t>
            </w:r>
            <w:proofErr w:type="spellEnd"/>
            <w:r w:rsidRPr="00780003"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 w:rsidRPr="00780003">
              <w:rPr>
                <w:rFonts w:ascii="Arial" w:hAnsi="Arial" w:cs="Arial"/>
                <w:iCs/>
                <w:w w:val="105"/>
                <w:sz w:val="20"/>
              </w:rPr>
              <w:t>tra</w:t>
            </w:r>
            <w:proofErr w:type="spellEnd"/>
            <w:r w:rsidRPr="00780003"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 w:rsidRPr="00780003">
              <w:rPr>
                <w:rFonts w:ascii="Arial" w:hAnsi="Arial" w:cs="Arial"/>
                <w:iCs/>
                <w:w w:val="105"/>
                <w:sz w:val="20"/>
              </w:rPr>
              <w:t>comprensione</w:t>
            </w:r>
            <w:proofErr w:type="spellEnd"/>
            <w:r w:rsidRPr="00780003">
              <w:rPr>
                <w:rFonts w:ascii="Arial" w:hAnsi="Arial" w:cs="Arial"/>
                <w:iCs/>
                <w:w w:val="105"/>
                <w:sz w:val="20"/>
              </w:rPr>
              <w:t xml:space="preserve"> del </w:t>
            </w:r>
            <w:proofErr w:type="spellStart"/>
            <w:r w:rsidRPr="00780003">
              <w:rPr>
                <w:rFonts w:ascii="Arial" w:hAnsi="Arial" w:cs="Arial"/>
                <w:iCs/>
                <w:w w:val="105"/>
                <w:sz w:val="20"/>
              </w:rPr>
              <w:t>testo</w:t>
            </w:r>
            <w:proofErr w:type="spellEnd"/>
            <w:r w:rsidRPr="00780003"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 w:rsidRPr="00780003">
              <w:rPr>
                <w:rFonts w:ascii="Arial" w:hAnsi="Arial" w:cs="Arial"/>
                <w:iCs/>
                <w:w w:val="105"/>
                <w:sz w:val="20"/>
              </w:rPr>
              <w:t>scritto</w:t>
            </w:r>
            <w:proofErr w:type="spellEnd"/>
            <w:r w:rsidRPr="00780003">
              <w:rPr>
                <w:rFonts w:ascii="Arial" w:hAnsi="Arial" w:cs="Arial"/>
                <w:iCs/>
                <w:w w:val="105"/>
                <w:sz w:val="20"/>
              </w:rPr>
              <w:t xml:space="preserve"> e </w:t>
            </w:r>
            <w:proofErr w:type="spellStart"/>
            <w:r w:rsidRPr="00780003">
              <w:rPr>
                <w:rFonts w:ascii="Arial" w:hAnsi="Arial" w:cs="Arial"/>
                <w:iCs/>
                <w:w w:val="105"/>
                <w:sz w:val="20"/>
              </w:rPr>
              <w:t>orale</w:t>
            </w:r>
            <w:proofErr w:type="spellEnd"/>
            <w:r w:rsidR="00780003">
              <w:rPr>
                <w:rFonts w:ascii="Arial" w:hAnsi="Arial" w:cs="Arial"/>
                <w:iCs/>
                <w:w w:val="105"/>
                <w:sz w:val="20"/>
              </w:rPr>
              <w:t>.</w:t>
            </w:r>
          </w:p>
          <w:p w14:paraId="0A649A34" w14:textId="789B64E5" w:rsidR="00B0484C" w:rsidRDefault="00B0484C" w:rsidP="00B0484C">
            <w:pPr>
              <w:numPr>
                <w:ilvl w:val="0"/>
                <w:numId w:val="8"/>
              </w:numPr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Notevoli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differenze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tra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produzione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scritta</w:t>
            </w:r>
            <w:proofErr w:type="spellEnd"/>
            <w:r>
              <w:rPr>
                <w:rFonts w:ascii="Arial" w:hAnsi="Arial" w:cs="Arial"/>
                <w:iCs/>
                <w:w w:val="105"/>
                <w:sz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orale</w:t>
            </w:r>
            <w:proofErr w:type="spellEnd"/>
            <w:r w:rsidR="00780003">
              <w:rPr>
                <w:rFonts w:ascii="Arial" w:hAnsi="Arial" w:cs="Arial"/>
                <w:iCs/>
                <w:w w:val="105"/>
                <w:sz w:val="20"/>
              </w:rPr>
              <w:t>.</w:t>
            </w:r>
          </w:p>
          <w:p w14:paraId="507C783C" w14:textId="77777777" w:rsidR="00B0484C" w:rsidRDefault="00B0484C" w:rsidP="00B0484C">
            <w:pPr>
              <w:numPr>
                <w:ilvl w:val="0"/>
                <w:numId w:val="8"/>
              </w:numPr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proofErr w:type="spellEnd"/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521D6A3E" w14:textId="77777777" w:rsidR="00B0484C" w:rsidRPr="00841B79" w:rsidRDefault="00B0484C" w:rsidP="00841B79">
            <w:pPr>
              <w:pStyle w:val="Paragrafoelenco2"/>
              <w:spacing w:before="280" w:after="28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pacing w:val="2"/>
                <w:w w:val="110"/>
                <w:sz w:val="24"/>
                <w:szCs w:val="24"/>
              </w:rPr>
            </w:pPr>
          </w:p>
        </w:tc>
      </w:tr>
      <w:tr w:rsidR="00B0484C" w14:paraId="29DA3330" w14:textId="77777777" w:rsidTr="00D73748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C2BB" w14:textId="77777777" w:rsidR="00B0484C" w:rsidRDefault="00B0484C" w:rsidP="00D73748">
            <w:pPr>
              <w:snapToGrid w:val="0"/>
              <w:spacing w:before="240" w:after="240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INFORMAZIONI GENER</w:t>
            </w:r>
            <w:r w:rsidR="004E11CE">
              <w:rPr>
                <w:rFonts w:ascii="Arial" w:hAnsi="Arial" w:cs="Arial"/>
                <w:b/>
                <w:bCs/>
                <w:w w:val="105"/>
              </w:rPr>
              <w:t>ALI FORNITE DALL’ALUNNO/GENITORE</w:t>
            </w:r>
          </w:p>
        </w:tc>
      </w:tr>
      <w:tr w:rsidR="00B0484C" w14:paraId="0FB6F34A" w14:textId="77777777" w:rsidTr="00D73748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7535" w14:textId="7C7A8B2A" w:rsidR="00B0484C" w:rsidRDefault="00B0484C" w:rsidP="00D73748">
            <w:pPr>
              <w:pStyle w:val="Paragrafoelenco2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Interessi, difficoltà, attività in cui si sente capace, punti di</w:t>
            </w:r>
            <w:r w:rsidR="0034669B">
              <w:rPr>
                <w:rFonts w:ascii="Arial" w:hAnsi="Arial" w:cs="Arial"/>
                <w:bCs/>
              </w:rPr>
              <w:t xml:space="preserve"> forza, aspettative, richieste.</w:t>
            </w:r>
          </w:p>
          <w:p w14:paraId="679F4007" w14:textId="77777777" w:rsidR="0034669B" w:rsidRPr="00841B79" w:rsidRDefault="0034669B" w:rsidP="00D73748">
            <w:pPr>
              <w:pStyle w:val="Paragrafoelenco2"/>
              <w:snapToGrid w:val="0"/>
              <w:spacing w:before="120" w:after="28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63683B36" w14:textId="77777777" w:rsidR="00B0484C" w:rsidRDefault="00B0484C" w:rsidP="00D73748">
            <w:pPr>
              <w:pStyle w:val="Paragrafoelenco2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B46B52" w14:textId="77777777" w:rsidR="00B0484C" w:rsidRDefault="00B0484C" w:rsidP="00D73748">
            <w:pPr>
              <w:pStyle w:val="Paragrafoelenco2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86076D" w14:textId="77777777" w:rsidR="00B0484C" w:rsidRDefault="00B0484C" w:rsidP="00D73748">
            <w:pPr>
              <w:pStyle w:val="Paragrafoelenco2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D7A3E1" w14:textId="77777777" w:rsidR="00B0484C" w:rsidRDefault="00B0484C" w:rsidP="00D73748">
            <w:pPr>
              <w:pStyle w:val="Paragrafoelenco2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8A01DCB" w14:textId="77777777" w:rsidR="00386C64" w:rsidRDefault="00386C64" w:rsidP="00386C64">
      <w:pPr>
        <w:pStyle w:val="Paragrafoelenco"/>
        <w:tabs>
          <w:tab w:val="left" w:pos="650"/>
          <w:tab w:val="left" w:pos="651"/>
          <w:tab w:val="left" w:pos="8637"/>
          <w:tab w:val="left" w:pos="9609"/>
        </w:tabs>
        <w:spacing w:before="40"/>
        <w:ind w:firstLine="0"/>
        <w:rPr>
          <w:rFonts w:ascii="Symbol" w:hAnsi="Symbol"/>
        </w:rPr>
      </w:pPr>
    </w:p>
    <w:p w14:paraId="31A3F2A0" w14:textId="77777777" w:rsidR="00B0484C" w:rsidRDefault="00B0484C" w:rsidP="00386C64">
      <w:pPr>
        <w:pStyle w:val="Paragrafoelenco"/>
        <w:tabs>
          <w:tab w:val="left" w:pos="650"/>
          <w:tab w:val="left" w:pos="651"/>
          <w:tab w:val="left" w:pos="8637"/>
          <w:tab w:val="left" w:pos="9609"/>
        </w:tabs>
        <w:spacing w:before="40"/>
        <w:ind w:firstLine="0"/>
        <w:rPr>
          <w:rFonts w:ascii="Symbol" w:hAnsi="Symbol"/>
        </w:rPr>
      </w:pPr>
    </w:p>
    <w:p w14:paraId="0F53BBF7" w14:textId="77777777" w:rsidR="00780003" w:rsidRDefault="00780003" w:rsidP="00780003">
      <w:pPr>
        <w:pStyle w:val="Titolo1"/>
        <w:ind w:left="432" w:firstLine="0"/>
        <w:jc w:val="center"/>
        <w:rPr>
          <w:rFonts w:ascii="Times New Roman" w:hAnsi="Times New Roman"/>
          <w:color w:val="548DD4"/>
        </w:rPr>
      </w:pPr>
    </w:p>
    <w:p w14:paraId="799FC3F5" w14:textId="0940A056" w:rsidR="00B0484C" w:rsidRDefault="00B0484C" w:rsidP="00780003">
      <w:pPr>
        <w:pStyle w:val="Titolo1"/>
        <w:ind w:left="432" w:firstLine="0"/>
        <w:jc w:val="center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INTERVENTI EDUCATIVI E DIDATTICI</w:t>
      </w:r>
    </w:p>
    <w:p w14:paraId="012D740F" w14:textId="6D98C719" w:rsidR="00B0484C" w:rsidRDefault="00B0484C" w:rsidP="00780003">
      <w:pPr>
        <w:pStyle w:val="Titolo2"/>
        <w:ind w:left="576" w:firstLine="0"/>
        <w:jc w:val="center"/>
        <w:rPr>
          <w:rFonts w:ascii="Times New Roman" w:hAnsi="Times New Roman"/>
          <w:color w:val="548DD4"/>
        </w:rPr>
      </w:pPr>
      <w:bookmarkStart w:id="0" w:name="__RefHeading__22_1270352503"/>
      <w:bookmarkEnd w:id="0"/>
      <w:r>
        <w:rPr>
          <w:rFonts w:ascii="Times New Roman" w:hAnsi="Times New Roman"/>
          <w:caps/>
          <w:color w:val="548DD4"/>
        </w:rPr>
        <w:t>Strategie di personalizzazione/individualizzazione</w:t>
      </w:r>
    </w:p>
    <w:p w14:paraId="47CA2636" w14:textId="77777777" w:rsidR="00B0484C" w:rsidRDefault="00B0484C" w:rsidP="00B0484C">
      <w:pPr>
        <w:pStyle w:val="Style8"/>
        <w:kinsoku w:val="0"/>
        <w:autoSpaceDE/>
        <w:spacing w:before="0" w:line="240" w:lineRule="auto"/>
        <w:jc w:val="both"/>
      </w:pPr>
    </w:p>
    <w:p w14:paraId="3128B964" w14:textId="77777777" w:rsidR="00AC631E" w:rsidRDefault="00B0484C" w:rsidP="00B0484C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MISURE DISPENSATIVE, STRUMENTI COMPENSATIVI, </w:t>
      </w:r>
    </w:p>
    <w:p w14:paraId="025CF31F" w14:textId="77777777" w:rsidR="00B0484C" w:rsidRDefault="00B0484C" w:rsidP="00B0484C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STRATEGIE DIDATTICHE</w:t>
      </w:r>
    </w:p>
    <w:p w14:paraId="42E78BCF" w14:textId="77777777" w:rsidR="00B0484C" w:rsidRDefault="00B0484C" w:rsidP="00B0484C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 - sezione E)</w:t>
      </w:r>
    </w:p>
    <w:p w14:paraId="47EB49BC" w14:textId="77777777" w:rsidR="00B0484C" w:rsidRDefault="00B0484C" w:rsidP="00B0484C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1842"/>
        <w:gridCol w:w="2268"/>
        <w:gridCol w:w="1701"/>
      </w:tblGrid>
      <w:tr w:rsidR="00915B1A" w14:paraId="2CF4B0E1" w14:textId="77777777" w:rsidTr="00915B1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915B" w14:textId="77777777" w:rsidR="00AC631E" w:rsidRDefault="00B0484C" w:rsidP="00D7374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 AMBITO DISCIPLINA</w:t>
            </w:r>
          </w:p>
          <w:p w14:paraId="346D24A7" w14:textId="77777777" w:rsidR="00B0484C" w:rsidRDefault="00B0484C" w:rsidP="00D7374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F747" w14:textId="77777777" w:rsidR="00AC631E" w:rsidRDefault="00B0484C" w:rsidP="00915B1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</w:t>
            </w:r>
          </w:p>
          <w:p w14:paraId="30D24C1D" w14:textId="77777777" w:rsidR="00B0484C" w:rsidRDefault="00B0484C" w:rsidP="00915B1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CEE7" w14:textId="77777777" w:rsidR="00B0484C" w:rsidRDefault="00B0484C" w:rsidP="00915B1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29A4" w14:textId="77777777" w:rsidR="00B0484C" w:rsidRDefault="00B0484C" w:rsidP="00915B1A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</w:rPr>
              <w:t>STRATEGIE DIDATTICHE</w:t>
            </w:r>
          </w:p>
          <w:p w14:paraId="258E5B7C" w14:textId="77777777" w:rsidR="00B0484C" w:rsidRDefault="00B0484C" w:rsidP="00915B1A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</w:rPr>
              <w:t>INCLUSIVE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74E5" w14:textId="77777777" w:rsidR="00B0484C" w:rsidRDefault="00B0484C" w:rsidP="00915B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DISCIPLINARI PERSONALIZZATI</w:t>
            </w:r>
          </w:p>
          <w:p w14:paraId="19894EA9" w14:textId="77777777" w:rsidR="00B0484C" w:rsidRDefault="00B0484C" w:rsidP="00915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</w:rPr>
              <w:t>necessari</w:t>
            </w:r>
            <w:proofErr w:type="spellEnd"/>
          </w:p>
          <w:p w14:paraId="681C010D" w14:textId="15613122" w:rsidR="00652DFE" w:rsidRDefault="00B0484C" w:rsidP="00915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conoscenze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compe</w:t>
            </w:r>
            <w:proofErr w:type="spellEnd"/>
            <w:r w:rsidR="00652DFE">
              <w:rPr>
                <w:rFonts w:ascii="Arial" w:hAnsi="Arial" w:cs="Arial"/>
              </w:rPr>
              <w:t>-</w:t>
            </w:r>
          </w:p>
          <w:p w14:paraId="439B583A" w14:textId="2537C8B8" w:rsidR="00B0484C" w:rsidRDefault="00B0484C" w:rsidP="0091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tenze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70B4" w14:textId="77777777" w:rsidR="00B0484C" w:rsidRDefault="00B0484C" w:rsidP="00915B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PARAMETRI</w:t>
            </w:r>
          </w:p>
          <w:p w14:paraId="0EB475BF" w14:textId="77777777" w:rsidR="00915B1A" w:rsidRDefault="00B0484C" w:rsidP="00915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VALUTAZIO</w:t>
            </w:r>
          </w:p>
          <w:p w14:paraId="3C15D762" w14:textId="77777777" w:rsidR="00B0484C" w:rsidRDefault="00B0484C" w:rsidP="00915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</w:t>
            </w:r>
          </w:p>
        </w:tc>
      </w:tr>
      <w:tr w:rsidR="00203E36" w14:paraId="3F42FD34" w14:textId="77777777" w:rsidTr="00915B1A">
        <w:trPr>
          <w:trHeight w:val="2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7F41" w14:textId="77777777" w:rsidR="00203E36" w:rsidRDefault="00203E36" w:rsidP="00203E3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2648C073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14:paraId="500BBB77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</w:p>
          <w:p w14:paraId="6D23AD34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Italiano</w:t>
            </w:r>
            <w:proofErr w:type="spellEnd"/>
          </w:p>
          <w:p w14:paraId="0CB89017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</w:p>
          <w:p w14:paraId="1F7C80EC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proofErr w:type="spellStart"/>
            <w:r>
              <w:rPr>
                <w:rFonts w:ascii="Arial" w:hAnsi="Arial" w:cs="Arial"/>
                <w:bCs/>
              </w:rPr>
              <w:t>docente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14:paraId="066AAAEA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</w:p>
          <w:p w14:paraId="452B89EE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32574EC5" w14:textId="77777777" w:rsidR="00203E36" w:rsidRDefault="00203E36" w:rsidP="00203E36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5A75B734" w14:textId="77777777" w:rsidR="00203E36" w:rsidRDefault="00203E36" w:rsidP="00203E36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2559" w14:textId="77777777" w:rsidR="00203E36" w:rsidRPr="00841B79" w:rsidRDefault="00203E36" w:rsidP="00617473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B0E7" w14:textId="77777777" w:rsidR="00203E36" w:rsidRDefault="00203E36" w:rsidP="00203E3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28B93" w14:textId="77777777" w:rsidR="00203E36" w:rsidRDefault="00203E36" w:rsidP="00203E3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5169" w14:textId="77777777" w:rsidR="00203E36" w:rsidRDefault="00203E36" w:rsidP="00203E3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D5CC" w14:textId="77777777" w:rsidR="00203E36" w:rsidRDefault="00203E36" w:rsidP="00203E36">
            <w:pPr>
              <w:autoSpaceDE w:val="0"/>
              <w:snapToGrid w:val="0"/>
              <w:ind w:left="-112" w:firstLine="108"/>
              <w:rPr>
                <w:rFonts w:ascii="Arial" w:hAnsi="Arial" w:cs="Arial"/>
                <w:b/>
                <w:bCs/>
              </w:rPr>
            </w:pPr>
          </w:p>
        </w:tc>
      </w:tr>
      <w:tr w:rsidR="00203E36" w14:paraId="53E8767D" w14:textId="77777777" w:rsidTr="00915B1A">
        <w:trPr>
          <w:trHeight w:val="2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84BE" w14:textId="77777777" w:rsidR="00203E36" w:rsidRDefault="00203E36" w:rsidP="00203E3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6409201F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14:paraId="4D2240D1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</w:p>
          <w:p w14:paraId="361D7FEC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Storia</w:t>
            </w:r>
          </w:p>
          <w:p w14:paraId="24C14D17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</w:p>
          <w:p w14:paraId="26B7225B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proofErr w:type="spellStart"/>
            <w:r>
              <w:rPr>
                <w:rFonts w:ascii="Arial" w:hAnsi="Arial" w:cs="Arial"/>
                <w:bCs/>
              </w:rPr>
              <w:t>docente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14:paraId="5AADBCF9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</w:p>
          <w:p w14:paraId="563773F9" w14:textId="77777777" w:rsidR="00203E36" w:rsidRDefault="00203E36" w:rsidP="00203E36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</w:t>
            </w:r>
          </w:p>
          <w:p w14:paraId="2868F74B" w14:textId="77777777" w:rsidR="00203E36" w:rsidRDefault="00203E36" w:rsidP="00203E36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5DE3B7EF" w14:textId="77777777" w:rsidR="00203E36" w:rsidRDefault="00203E36" w:rsidP="00203E36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34CE" w14:textId="77777777" w:rsidR="00203E36" w:rsidRDefault="00203E36" w:rsidP="00203E3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624F" w14:textId="77777777" w:rsidR="00203E36" w:rsidRDefault="00203E36" w:rsidP="00203E3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2F43" w14:textId="77777777" w:rsidR="00203E36" w:rsidRDefault="00203E36" w:rsidP="00203E3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10E1" w14:textId="77777777" w:rsidR="00203E36" w:rsidRDefault="00203E36" w:rsidP="00203E3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6506" w14:textId="77777777" w:rsidR="00203E36" w:rsidRDefault="00203E36" w:rsidP="00203E3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14:paraId="1816750D" w14:textId="77777777" w:rsidR="00B0484C" w:rsidRDefault="00B0484C" w:rsidP="00B0484C"/>
    <w:p w14:paraId="30952CD2" w14:textId="77777777" w:rsidR="00B0484C" w:rsidRDefault="00B0484C" w:rsidP="00B0484C"/>
    <w:p w14:paraId="65E5377F" w14:textId="77777777" w:rsidR="00B0484C" w:rsidRDefault="00B0484C" w:rsidP="00B0484C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1842"/>
        <w:gridCol w:w="2268"/>
        <w:gridCol w:w="1701"/>
      </w:tblGrid>
      <w:tr w:rsidR="00B0484C" w14:paraId="36178ACE" w14:textId="77777777" w:rsidTr="00915B1A">
        <w:trPr>
          <w:trHeight w:val="7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00B8" w14:textId="77777777" w:rsidR="000817B3" w:rsidRDefault="00B0484C" w:rsidP="00EE141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 AMBITO DISCIPLINA</w:t>
            </w:r>
          </w:p>
          <w:p w14:paraId="7A1B56CD" w14:textId="77777777" w:rsidR="00B0484C" w:rsidRDefault="00B0484C" w:rsidP="00EE141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ED03" w14:textId="77777777" w:rsidR="00B0484C" w:rsidRDefault="00B0484C" w:rsidP="00EE1417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4D5B" w14:textId="77777777" w:rsidR="00EE1417" w:rsidRDefault="00B0484C" w:rsidP="00EE1417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</w:t>
            </w:r>
          </w:p>
          <w:p w14:paraId="2AD6578E" w14:textId="77777777" w:rsidR="00B0484C" w:rsidRDefault="00B0484C" w:rsidP="00EE1417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TIVI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9E9A" w14:textId="77777777" w:rsidR="00B0484C" w:rsidRDefault="00B0484C" w:rsidP="00D73748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</w:rPr>
              <w:t>STRATEGIE DIDATTICHE</w:t>
            </w:r>
          </w:p>
          <w:p w14:paraId="4C7666BE" w14:textId="77777777" w:rsidR="00B0484C" w:rsidRDefault="00B0484C" w:rsidP="00D73748">
            <w:pPr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</w:rPr>
              <w:t>INCLUSIVE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56F8" w14:textId="77777777" w:rsidR="00B0484C" w:rsidRDefault="00B0484C" w:rsidP="00915B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DISCIPLINARI PERSONALIZZATI</w:t>
            </w:r>
          </w:p>
          <w:p w14:paraId="26256108" w14:textId="77777777" w:rsidR="00B0484C" w:rsidRDefault="00B0484C" w:rsidP="00915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</w:rPr>
              <w:t>necessari</w:t>
            </w:r>
            <w:proofErr w:type="spellEnd"/>
          </w:p>
          <w:p w14:paraId="030829FB" w14:textId="3A991DA1" w:rsidR="00915B1A" w:rsidRDefault="00B0484C" w:rsidP="00915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conoscenze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compe</w:t>
            </w:r>
            <w:proofErr w:type="spellEnd"/>
            <w:r w:rsidR="003B0B90">
              <w:rPr>
                <w:rFonts w:ascii="Arial" w:hAnsi="Arial" w:cs="Arial"/>
              </w:rPr>
              <w:t>-</w:t>
            </w:r>
          </w:p>
          <w:p w14:paraId="6B3F2CE4" w14:textId="77777777" w:rsidR="00B0484C" w:rsidRDefault="00B0484C" w:rsidP="0091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tenze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1532" w14:textId="77777777" w:rsidR="00B0484C" w:rsidRDefault="00B0484C" w:rsidP="00915B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PARAMETRI</w:t>
            </w:r>
          </w:p>
          <w:p w14:paraId="24FC255D" w14:textId="77777777" w:rsidR="00915B1A" w:rsidRDefault="00B0484C" w:rsidP="00915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VALUTAZIO</w:t>
            </w:r>
          </w:p>
          <w:p w14:paraId="7832208C" w14:textId="77777777" w:rsidR="00B0484C" w:rsidRDefault="00B0484C" w:rsidP="00915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</w:t>
            </w:r>
          </w:p>
        </w:tc>
      </w:tr>
      <w:tr w:rsidR="00B0484C" w14:paraId="1749F6C6" w14:textId="77777777" w:rsidTr="00915B1A">
        <w:trPr>
          <w:trHeight w:val="2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C2B3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431E19E7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14:paraId="74D49AB1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1B3F6819" w14:textId="77777777" w:rsidR="00B0484C" w:rsidRDefault="00203E36" w:rsidP="00D73748">
            <w:pPr>
              <w:autoSpaceDE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Matematica</w:t>
            </w:r>
            <w:proofErr w:type="spellEnd"/>
          </w:p>
          <w:p w14:paraId="6A893ADB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2DA3D11B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proofErr w:type="spellStart"/>
            <w:r>
              <w:rPr>
                <w:rFonts w:ascii="Arial" w:hAnsi="Arial" w:cs="Arial"/>
                <w:bCs/>
              </w:rPr>
              <w:t>docente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14:paraId="0099C1B8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25A95935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6CD003EB" w14:textId="77777777" w:rsidR="00B0484C" w:rsidRDefault="00B0484C" w:rsidP="00D73748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4686" w14:textId="77777777" w:rsidR="00B0484C" w:rsidRPr="00203E36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2D03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BDFB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3A9F" w14:textId="77777777" w:rsidR="00B0484C" w:rsidRDefault="00B0484C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C9F1" w14:textId="77777777" w:rsidR="00B0484C" w:rsidRDefault="00B0484C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B0484C" w14:paraId="5C1BEDCF" w14:textId="77777777" w:rsidTr="00915B1A">
        <w:trPr>
          <w:trHeight w:val="26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C3B4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23C8597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14:paraId="56DDCA58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15A87FAB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7C367399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4FFDA26D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proofErr w:type="spellStart"/>
            <w:r>
              <w:rPr>
                <w:rFonts w:ascii="Arial" w:hAnsi="Arial" w:cs="Arial"/>
                <w:bCs/>
              </w:rPr>
              <w:t>docente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14:paraId="504D1487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38194C38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3D8DDDA1" w14:textId="77777777" w:rsidR="00B0484C" w:rsidRDefault="00B0484C" w:rsidP="00D73748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48CD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95BF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9FD8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0B0A" w14:textId="77777777" w:rsidR="00B0484C" w:rsidRDefault="00B0484C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7C4A" w14:textId="77777777" w:rsidR="00B0484C" w:rsidRDefault="00B0484C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B0484C" w14:paraId="2F6EAB4B" w14:textId="77777777" w:rsidTr="00915B1A">
        <w:trPr>
          <w:trHeight w:val="26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109E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43AD3EE3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14:paraId="68525ADC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3A74A64E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281CC5E5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72E0A792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proofErr w:type="spellStart"/>
            <w:r>
              <w:rPr>
                <w:rFonts w:ascii="Arial" w:hAnsi="Arial" w:cs="Arial"/>
                <w:bCs/>
              </w:rPr>
              <w:t>docente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14:paraId="2F8993E3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4BFB2B14" w14:textId="77777777" w:rsidR="00B0484C" w:rsidRDefault="00B0484C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7DB08045" w14:textId="77777777" w:rsidR="00B0484C" w:rsidRDefault="00B0484C" w:rsidP="00D73748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C762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DF3A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B22D" w14:textId="77777777" w:rsidR="00B0484C" w:rsidRDefault="00B0484C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36BA" w14:textId="77777777" w:rsidR="00B0484C" w:rsidRDefault="00B0484C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30E6" w14:textId="77777777" w:rsidR="00B0484C" w:rsidRDefault="00B0484C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6547CE" w14:paraId="7E65C757" w14:textId="77777777" w:rsidTr="00D73748">
        <w:trPr>
          <w:trHeight w:val="7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1784" w14:textId="77777777" w:rsidR="006547CE" w:rsidRDefault="006547CE" w:rsidP="00D7374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 AMBITO DISCIPLINA</w:t>
            </w:r>
          </w:p>
          <w:p w14:paraId="08C8F06F" w14:textId="77777777" w:rsidR="006547CE" w:rsidRDefault="006547CE" w:rsidP="00D7374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7EC2" w14:textId="77777777" w:rsidR="006547CE" w:rsidRDefault="006547CE" w:rsidP="00D73748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A74E" w14:textId="77777777" w:rsidR="006547CE" w:rsidRDefault="006547CE" w:rsidP="00D73748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</w:t>
            </w:r>
          </w:p>
          <w:p w14:paraId="46BA121C" w14:textId="77777777" w:rsidR="006547CE" w:rsidRDefault="006547CE" w:rsidP="00D73748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TIVI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8D8B" w14:textId="77777777" w:rsidR="006547CE" w:rsidRDefault="006547CE" w:rsidP="00D73748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</w:rPr>
              <w:t>STRATEGIE DIDATTICHE</w:t>
            </w:r>
          </w:p>
          <w:p w14:paraId="4C23F160" w14:textId="77777777" w:rsidR="006547CE" w:rsidRDefault="006547CE" w:rsidP="00D73748">
            <w:pPr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</w:rPr>
              <w:t>INCLUSIVE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CEA9" w14:textId="77777777" w:rsidR="006547CE" w:rsidRDefault="006547CE" w:rsidP="00D7374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DISCIPLINARI PERSONALIZZATI</w:t>
            </w:r>
          </w:p>
          <w:p w14:paraId="1FD7FA9E" w14:textId="77777777" w:rsidR="006547CE" w:rsidRDefault="006547CE" w:rsidP="00D737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</w:rPr>
              <w:t>necessari</w:t>
            </w:r>
            <w:proofErr w:type="spellEnd"/>
          </w:p>
          <w:p w14:paraId="3BB65557" w14:textId="1F12788A" w:rsidR="006547CE" w:rsidRDefault="006547CE" w:rsidP="00D737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conoscenze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compe</w:t>
            </w:r>
            <w:proofErr w:type="spellEnd"/>
            <w:r w:rsidR="003B0B90">
              <w:rPr>
                <w:rFonts w:ascii="Arial" w:hAnsi="Arial" w:cs="Arial"/>
              </w:rPr>
              <w:t>-</w:t>
            </w:r>
          </w:p>
          <w:p w14:paraId="5CF4D18E" w14:textId="77777777" w:rsidR="006547CE" w:rsidRDefault="006547CE" w:rsidP="00D7374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tenze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2474" w14:textId="77777777" w:rsidR="006547CE" w:rsidRDefault="006547CE" w:rsidP="00D7374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PARAMETRI</w:t>
            </w:r>
          </w:p>
          <w:p w14:paraId="343B5740" w14:textId="77777777" w:rsidR="006547CE" w:rsidRDefault="006547CE" w:rsidP="00D737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VALUTAZIO</w:t>
            </w:r>
          </w:p>
          <w:p w14:paraId="638EF54F" w14:textId="77777777" w:rsidR="006547CE" w:rsidRDefault="006547CE" w:rsidP="00D737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</w:t>
            </w:r>
          </w:p>
        </w:tc>
      </w:tr>
      <w:tr w:rsidR="006547CE" w14:paraId="3D66EF64" w14:textId="77777777" w:rsidTr="00D73748">
        <w:trPr>
          <w:trHeight w:val="2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472C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29C0327C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14:paraId="4D5D8E2C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192400A2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153907BE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47EAC30A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proofErr w:type="spellStart"/>
            <w:r>
              <w:rPr>
                <w:rFonts w:ascii="Arial" w:hAnsi="Arial" w:cs="Arial"/>
                <w:bCs/>
              </w:rPr>
              <w:t>docente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14:paraId="14492742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5573D389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57871053" w14:textId="77777777" w:rsidR="006547CE" w:rsidRDefault="006547CE" w:rsidP="00D73748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2D05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1619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8B88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C111" w14:textId="77777777" w:rsidR="006547CE" w:rsidRDefault="006547CE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E68CB" w14:textId="77777777" w:rsidR="006547CE" w:rsidRDefault="006547CE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6547CE" w14:paraId="11CC7449" w14:textId="77777777" w:rsidTr="00D73748">
        <w:trPr>
          <w:trHeight w:val="26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9949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8D743B6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14:paraId="154D6DD1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567AB674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3CB65D94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3B30BDA6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proofErr w:type="spellStart"/>
            <w:r>
              <w:rPr>
                <w:rFonts w:ascii="Arial" w:hAnsi="Arial" w:cs="Arial"/>
                <w:bCs/>
              </w:rPr>
              <w:t>docente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14:paraId="57E85CB3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08391F3D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12702355" w14:textId="77777777" w:rsidR="006547CE" w:rsidRDefault="006547CE" w:rsidP="00D73748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21E2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C92D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A7061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1972" w14:textId="77777777" w:rsidR="006547CE" w:rsidRDefault="006547CE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0CF1" w14:textId="77777777" w:rsidR="006547CE" w:rsidRDefault="006547CE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6547CE" w14:paraId="0345DD7F" w14:textId="77777777" w:rsidTr="00D73748">
        <w:trPr>
          <w:trHeight w:val="26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DC60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6F343021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</w:t>
            </w:r>
          </w:p>
          <w:p w14:paraId="40275980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40A1528D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07E8B6E7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05BD80EE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proofErr w:type="spellStart"/>
            <w:r>
              <w:rPr>
                <w:rFonts w:ascii="Arial" w:hAnsi="Arial" w:cs="Arial"/>
                <w:bCs/>
              </w:rPr>
              <w:t>docente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14:paraId="5207E91A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</w:p>
          <w:p w14:paraId="14865E98" w14:textId="77777777" w:rsidR="006547CE" w:rsidRDefault="006547CE" w:rsidP="00D73748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……………….</w:t>
            </w:r>
          </w:p>
          <w:p w14:paraId="01E7A006" w14:textId="77777777" w:rsidR="006547CE" w:rsidRDefault="006547CE" w:rsidP="00D73748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BF80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699E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B442" w14:textId="77777777" w:rsidR="006547CE" w:rsidRDefault="006547CE" w:rsidP="00D73748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03FE" w14:textId="77777777" w:rsidR="006547CE" w:rsidRDefault="006547CE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1412" w14:textId="77777777" w:rsidR="006547CE" w:rsidRDefault="006547CE" w:rsidP="00D73748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14:paraId="2A4EF448" w14:textId="77777777" w:rsidR="006547CE" w:rsidRDefault="006547CE" w:rsidP="00C542C0">
      <w:pPr>
        <w:pStyle w:val="Titolo1"/>
        <w:ind w:left="0" w:firstLine="0"/>
        <w:rPr>
          <w:rFonts w:ascii="Times New Roman" w:hAnsi="Times New Roman"/>
        </w:rPr>
      </w:pPr>
    </w:p>
    <w:p w14:paraId="31FE28E7" w14:textId="77777777" w:rsidR="00B7543C" w:rsidRPr="00D73748" w:rsidRDefault="00B7543C" w:rsidP="00B7543C">
      <w:pPr>
        <w:widowControl/>
        <w:suppressAutoHyphens/>
        <w:autoSpaceDE w:val="0"/>
        <w:rPr>
          <w:rFonts w:asciiTheme="minorHAnsi" w:eastAsia="Times New Roman" w:hAnsiTheme="minorHAnsi" w:cstheme="minorHAnsi"/>
          <w:b/>
          <w:sz w:val="28"/>
          <w:szCs w:val="28"/>
          <w:lang w:val="it-IT" w:eastAsia="ar-SA"/>
        </w:rPr>
      </w:pPr>
      <w:r w:rsidRPr="00D73748">
        <w:rPr>
          <w:rFonts w:asciiTheme="minorHAnsi" w:eastAsia="Times New Roman" w:hAnsiTheme="minorHAnsi" w:cstheme="minorHAnsi"/>
          <w:b/>
          <w:sz w:val="28"/>
          <w:szCs w:val="28"/>
          <w:lang w:val="it-IT" w:eastAsia="ar-SA"/>
        </w:rPr>
        <w:t xml:space="preserve">POSSIBILI INTERVENTI DIDATTICO-EDUCATIVI </w:t>
      </w:r>
    </w:p>
    <w:p w14:paraId="7E73FFFA" w14:textId="77777777" w:rsidR="00B7543C" w:rsidRPr="00D73748" w:rsidRDefault="00B7543C" w:rsidP="00B7543C">
      <w:pPr>
        <w:widowControl/>
        <w:suppressAutoHyphens/>
        <w:autoSpaceDE w:val="0"/>
        <w:contextualSpacing/>
        <w:rPr>
          <w:rFonts w:asciiTheme="minorHAnsi" w:eastAsia="Times New Roman" w:hAnsiTheme="minorHAnsi" w:cstheme="minorHAnsi"/>
          <w:sz w:val="24"/>
          <w:szCs w:val="28"/>
          <w:u w:val="single"/>
          <w:lang w:val="it-IT" w:eastAsia="ar-SA"/>
        </w:rPr>
      </w:pPr>
      <w:r w:rsidRPr="00D73748">
        <w:rPr>
          <w:rFonts w:asciiTheme="minorHAnsi" w:eastAsia="Times New Roman" w:hAnsiTheme="minorHAnsi" w:cstheme="minorHAnsi"/>
          <w:sz w:val="24"/>
          <w:szCs w:val="28"/>
          <w:u w:val="single"/>
          <w:lang w:val="it-IT" w:eastAsia="ar-SA"/>
        </w:rPr>
        <w:t xml:space="preserve">Interventi per </w:t>
      </w:r>
      <w:proofErr w:type="spellStart"/>
      <w:r w:rsidRPr="00D73748">
        <w:rPr>
          <w:rFonts w:asciiTheme="minorHAnsi" w:eastAsia="Times New Roman" w:hAnsiTheme="minorHAnsi" w:cstheme="minorHAnsi"/>
          <w:sz w:val="24"/>
          <w:szCs w:val="28"/>
          <w:u w:val="single"/>
          <w:lang w:val="it-IT" w:eastAsia="ar-SA"/>
        </w:rPr>
        <w:t>per</w:t>
      </w:r>
      <w:proofErr w:type="spellEnd"/>
      <w:r w:rsidRPr="00D73748">
        <w:rPr>
          <w:rFonts w:asciiTheme="minorHAnsi" w:eastAsia="Times New Roman" w:hAnsiTheme="minorHAnsi" w:cstheme="minorHAnsi"/>
          <w:sz w:val="24"/>
          <w:szCs w:val="28"/>
          <w:u w:val="single"/>
          <w:lang w:val="it-IT" w:eastAsia="ar-SA"/>
        </w:rPr>
        <w:t xml:space="preserve"> potenziare l’autonomia:</w:t>
      </w:r>
    </w:p>
    <w:p w14:paraId="433026C3" w14:textId="77777777" w:rsidR="00B7543C" w:rsidRPr="00B7543C" w:rsidRDefault="00B7543C" w:rsidP="00B7543C">
      <w:pPr>
        <w:widowControl/>
        <w:suppressAutoHyphens/>
        <w:autoSpaceDE w:val="0"/>
        <w:ind w:left="426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7E631D91" w14:textId="0382FC7F" w:rsidR="003B0B90" w:rsidRPr="00A27D36" w:rsidRDefault="00B7543C" w:rsidP="00A27D36">
      <w:pPr>
        <w:pStyle w:val="Paragrafoelenco"/>
        <w:widowControl/>
        <w:numPr>
          <w:ilvl w:val="0"/>
          <w:numId w:val="29"/>
        </w:numPr>
        <w:suppressAutoHyphens/>
        <w:autoSpaceDE w:val="0"/>
        <w:contextualSpacing/>
        <w:jc w:val="both"/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</w:pPr>
      <w:r w:rsidRPr="00A27D36"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  <w:t>Aiutare a individuare i concetti chiave, insegnare a sintetizzare i</w:t>
      </w:r>
    </w:p>
    <w:p w14:paraId="6E8D32C9" w14:textId="77777777" w:rsidR="00A27D36" w:rsidRDefault="00B7543C" w:rsidP="00A27D36">
      <w:pPr>
        <w:pStyle w:val="Paragrafoelenco"/>
        <w:widowControl/>
        <w:suppressAutoHyphens/>
        <w:autoSpaceDE w:val="0"/>
        <w:ind w:left="1423" w:firstLine="0"/>
        <w:contextualSpacing/>
        <w:jc w:val="both"/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</w:pPr>
      <w:r w:rsidRPr="00A27D36"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  <w:t xml:space="preserve">testi di studio; </w:t>
      </w:r>
    </w:p>
    <w:p w14:paraId="4FBD4C64" w14:textId="77777777" w:rsidR="00A27D36" w:rsidRDefault="00B7543C" w:rsidP="00A27D36">
      <w:pPr>
        <w:pStyle w:val="Paragrafoelenco"/>
        <w:widowControl/>
        <w:numPr>
          <w:ilvl w:val="0"/>
          <w:numId w:val="29"/>
        </w:numPr>
        <w:suppressAutoHyphens/>
        <w:autoSpaceDE w:val="0"/>
        <w:contextualSpacing/>
        <w:jc w:val="both"/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</w:pPr>
      <w:r w:rsidRPr="00A27D36"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  <w:t>anticipare l’argomento che si andrà a trattare, sollecitare le conoscenze precedenti, promuovere inferenze;</w:t>
      </w:r>
    </w:p>
    <w:p w14:paraId="502943AC" w14:textId="77777777" w:rsidR="00A27D36" w:rsidRDefault="00B7543C" w:rsidP="00A27D36">
      <w:pPr>
        <w:pStyle w:val="Paragrafoelenco"/>
        <w:widowControl/>
        <w:numPr>
          <w:ilvl w:val="0"/>
          <w:numId w:val="29"/>
        </w:numPr>
        <w:suppressAutoHyphens/>
        <w:autoSpaceDE w:val="0"/>
        <w:contextualSpacing/>
        <w:jc w:val="both"/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</w:pPr>
      <w:r w:rsidRPr="00A27D36"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  <w:t>privilegiare l’apprendimento dell’esperienza e la didattica laboratoriale;</w:t>
      </w:r>
    </w:p>
    <w:p w14:paraId="7DA2FB2F" w14:textId="77777777" w:rsidR="00A27D36" w:rsidRDefault="00B7543C" w:rsidP="00A27D36">
      <w:pPr>
        <w:pStyle w:val="Paragrafoelenco"/>
        <w:widowControl/>
        <w:numPr>
          <w:ilvl w:val="0"/>
          <w:numId w:val="29"/>
        </w:numPr>
        <w:suppressAutoHyphens/>
        <w:autoSpaceDE w:val="0"/>
        <w:contextualSpacing/>
        <w:jc w:val="both"/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</w:pPr>
      <w:r w:rsidRPr="00A27D36"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  <w:t>rendere consapevole l’alunno delle strategie utilizzate spontaneamente, stimolare situazioni di conflitto cognitivo, favorire l’analisi costruttiva dell’errore;</w:t>
      </w:r>
    </w:p>
    <w:p w14:paraId="21F64FFF" w14:textId="52AACDB8" w:rsidR="00B7543C" w:rsidRPr="00A27D36" w:rsidRDefault="00B7543C" w:rsidP="00A27D36">
      <w:pPr>
        <w:pStyle w:val="Paragrafoelenco"/>
        <w:widowControl/>
        <w:numPr>
          <w:ilvl w:val="0"/>
          <w:numId w:val="29"/>
        </w:numPr>
        <w:suppressAutoHyphens/>
        <w:autoSpaceDE w:val="0"/>
        <w:contextualSpacing/>
        <w:jc w:val="both"/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</w:pPr>
      <w:r w:rsidRPr="00A27D36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Sostenere e promuovere un approccio strategico nello studio utilizzando mediatori </w:t>
      </w:r>
    </w:p>
    <w:p w14:paraId="4147FD1E" w14:textId="478F475C" w:rsidR="00A27D36" w:rsidRDefault="00A27D36" w:rsidP="00A27D36">
      <w:pPr>
        <w:widowControl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             </w:t>
      </w:r>
      <w:r w:rsidR="00B7543C" w:rsidRPr="00D73748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didattici facilitanti l’apprendimento (immagini, mappe …)</w:t>
      </w:r>
      <w:r w:rsidR="003B0B90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;</w:t>
      </w:r>
      <w:r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 </w:t>
      </w:r>
    </w:p>
    <w:p w14:paraId="041678C1" w14:textId="1BE97E73" w:rsidR="00B7543C" w:rsidRPr="00A27D36" w:rsidRDefault="00A27D36" w:rsidP="00A27D36">
      <w:pPr>
        <w:widowControl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                           </w:t>
      </w:r>
      <w:r w:rsidR="00B7543C" w:rsidRPr="00A27D36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Privilegiare l’apprendimento esperienziale e laboratoriale “per favorire l’operatività</w:t>
      </w:r>
    </w:p>
    <w:p w14:paraId="6D234839" w14:textId="19521C79" w:rsidR="00B7543C" w:rsidRPr="00D73748" w:rsidRDefault="00A27D36" w:rsidP="00D73748">
      <w:pPr>
        <w:widowControl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             </w:t>
      </w:r>
      <w:r w:rsidR="00B7543C" w:rsidRPr="00D73748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e allo stesso tempo il dialogo, la riflessione su quello che si fa”;</w:t>
      </w:r>
    </w:p>
    <w:p w14:paraId="7D969C4F" w14:textId="77777777" w:rsidR="00B7543C" w:rsidRPr="00A27D36" w:rsidRDefault="00B7543C" w:rsidP="00A27D36">
      <w:pPr>
        <w:pStyle w:val="Paragrafoelenco"/>
        <w:widowControl/>
        <w:numPr>
          <w:ilvl w:val="0"/>
          <w:numId w:val="3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A27D36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Sviluppare processi di autovalutazione e autocontrollo delle strategie di apprendimento negli alunni. </w:t>
      </w:r>
    </w:p>
    <w:p w14:paraId="15F78F58" w14:textId="77777777" w:rsidR="00B7543C" w:rsidRPr="00B7543C" w:rsidRDefault="00B7543C" w:rsidP="00B7543C">
      <w:pPr>
        <w:widowControl/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000000"/>
          <w:sz w:val="23"/>
          <w:szCs w:val="23"/>
          <w:lang w:val="it-IT" w:eastAsia="it-IT"/>
        </w:rPr>
      </w:pPr>
    </w:p>
    <w:p w14:paraId="5542D432" w14:textId="77777777" w:rsidR="00B7543C" w:rsidRPr="00B7543C" w:rsidRDefault="00B7543C" w:rsidP="00B7543C">
      <w:pPr>
        <w:widowControl/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000000"/>
          <w:sz w:val="23"/>
          <w:szCs w:val="23"/>
          <w:lang w:val="it-IT" w:eastAsia="it-IT"/>
        </w:rPr>
      </w:pPr>
    </w:p>
    <w:p w14:paraId="7FD368F6" w14:textId="77777777" w:rsidR="00B7543C" w:rsidRPr="00B7543C" w:rsidRDefault="00B7543C" w:rsidP="00B7543C">
      <w:pPr>
        <w:widowControl/>
        <w:suppressAutoHyphens/>
        <w:autoSpaceDE w:val="0"/>
        <w:ind w:left="72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6C6EADA9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6D0915D1" w14:textId="77777777" w:rsidR="00B7543C" w:rsidRPr="00D73748" w:rsidRDefault="00B7543C" w:rsidP="00D73748">
      <w:pPr>
        <w:widowControl/>
        <w:suppressAutoHyphens/>
        <w:autoSpaceDE w:val="0"/>
        <w:jc w:val="both"/>
        <w:rPr>
          <w:rFonts w:asciiTheme="minorHAnsi" w:eastAsia="Times New Roman" w:hAnsiTheme="minorHAnsi" w:cstheme="minorHAnsi"/>
          <w:sz w:val="24"/>
          <w:szCs w:val="28"/>
          <w:u w:val="single"/>
          <w:lang w:val="it-IT" w:eastAsia="ar-SA"/>
        </w:rPr>
      </w:pPr>
      <w:r w:rsidRPr="00D73748">
        <w:rPr>
          <w:rFonts w:asciiTheme="minorHAnsi" w:eastAsia="Times New Roman" w:hAnsiTheme="minorHAnsi" w:cstheme="minorHAnsi"/>
          <w:sz w:val="24"/>
          <w:szCs w:val="28"/>
          <w:u w:val="single"/>
          <w:lang w:val="it-IT" w:eastAsia="ar-SA"/>
        </w:rPr>
        <w:t>Interventi per migliorare le competenze di accesso al testo:</w:t>
      </w:r>
    </w:p>
    <w:p w14:paraId="1096E2A6" w14:textId="77777777" w:rsidR="00B7543C" w:rsidRPr="00D73748" w:rsidRDefault="00B7543C" w:rsidP="00D73748">
      <w:pPr>
        <w:widowControl/>
        <w:suppressAutoHyphens/>
        <w:autoSpaceDE w:val="0"/>
        <w:jc w:val="both"/>
        <w:rPr>
          <w:rFonts w:asciiTheme="minorHAnsi" w:eastAsia="Times New Roman" w:hAnsiTheme="minorHAnsi" w:cstheme="minorHAnsi"/>
          <w:sz w:val="24"/>
          <w:szCs w:val="28"/>
          <w:u w:val="single"/>
          <w:lang w:val="it-IT" w:eastAsia="ar-SA"/>
        </w:rPr>
      </w:pPr>
    </w:p>
    <w:p w14:paraId="0781A731" w14:textId="77777777" w:rsidR="00B7543C" w:rsidRPr="00A27D36" w:rsidRDefault="00B7543C" w:rsidP="00A27D36">
      <w:pPr>
        <w:pStyle w:val="Paragrafoelenco"/>
        <w:widowControl/>
        <w:numPr>
          <w:ilvl w:val="0"/>
          <w:numId w:val="30"/>
        </w:numPr>
        <w:suppressAutoHyphens/>
        <w:autoSpaceDE w:val="0"/>
        <w:contextualSpacing/>
        <w:jc w:val="both"/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</w:pPr>
      <w:r w:rsidRPr="00A27D36">
        <w:rPr>
          <w:rFonts w:asciiTheme="minorHAnsi" w:eastAsia="Times New Roman" w:hAnsiTheme="minorHAnsi" w:cstheme="minorHAnsi"/>
          <w:sz w:val="24"/>
          <w:szCs w:val="28"/>
          <w:lang w:val="it-IT" w:eastAsia="ar-SA"/>
        </w:rPr>
        <w:t>Promuovere diverse strategie di lettura, incentivare in particolare quella silente, insegnare a sfruttare i dispositivi paratestuali dei libri di testo, promuovere la comprensione del testo, potenziare la consapevolezza fonologica e fonetica;</w:t>
      </w:r>
    </w:p>
    <w:p w14:paraId="13F7AEB6" w14:textId="77777777" w:rsidR="00B7543C" w:rsidRPr="00A27D36" w:rsidRDefault="00B7543C" w:rsidP="00A27D36">
      <w:pPr>
        <w:pStyle w:val="Paragrafoelenco"/>
        <w:widowControl/>
        <w:numPr>
          <w:ilvl w:val="0"/>
          <w:numId w:val="3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A27D36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Sostenere e promuovere un approccio strategico nello studio utilizzando mediatori </w:t>
      </w:r>
    </w:p>
    <w:p w14:paraId="1FF64087" w14:textId="63434608" w:rsidR="00B7543C" w:rsidRPr="00D73748" w:rsidRDefault="00A27D36" w:rsidP="00D73748">
      <w:pPr>
        <w:widowControl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             </w:t>
      </w:r>
      <w:r w:rsidR="00B7543C" w:rsidRPr="00D73748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didattici facilitanti l’apprendimento (immagini, mappe …);</w:t>
      </w:r>
    </w:p>
    <w:p w14:paraId="45164EAA" w14:textId="77777777" w:rsidR="00B7543C" w:rsidRPr="00A27D36" w:rsidRDefault="00B7543C" w:rsidP="00A27D36">
      <w:pPr>
        <w:pStyle w:val="Paragrafoelenco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A27D36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Sollecitare collegamenti fra le nuove informazioni e quelle già acquisite ogni volta </w:t>
      </w:r>
    </w:p>
    <w:p w14:paraId="03D49E83" w14:textId="424D19F7" w:rsidR="00B7543C" w:rsidRPr="00D73748" w:rsidRDefault="00A27D36" w:rsidP="00D73748">
      <w:pPr>
        <w:widowControl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            </w:t>
      </w:r>
      <w:r w:rsidR="00B7543C" w:rsidRPr="00D73748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 che si inizia un nuovo argomento di studio.</w:t>
      </w:r>
    </w:p>
    <w:p w14:paraId="0ED1B766" w14:textId="77777777" w:rsidR="00B7543C" w:rsidRPr="00B7543C" w:rsidRDefault="00B7543C" w:rsidP="00B7543C">
      <w:pPr>
        <w:widowControl/>
        <w:suppressAutoHyphens/>
        <w:autoSpaceDE w:val="0"/>
        <w:ind w:left="72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1E757330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</w:p>
    <w:p w14:paraId="1AD0B595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  <w:r w:rsidRPr="00B7543C"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  <w:t>Personalizzare gli interventi con strategie di facilitazione:</w:t>
      </w:r>
    </w:p>
    <w:p w14:paraId="53D2D0FF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</w:p>
    <w:p w14:paraId="59A8A57F" w14:textId="77777777" w:rsidR="00B7543C" w:rsidRPr="00A27D36" w:rsidRDefault="00B7543C" w:rsidP="00A27D36">
      <w:pPr>
        <w:pStyle w:val="Paragrafoelenco"/>
        <w:widowControl/>
        <w:numPr>
          <w:ilvl w:val="0"/>
          <w:numId w:val="31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Verifica preventiva della effettiva sostenibilità di tutte le prove o consegne assicurandosi che il successo sia sempre possibile;</w:t>
      </w:r>
    </w:p>
    <w:p w14:paraId="35E1D154" w14:textId="765EE2EB" w:rsidR="00B7543C" w:rsidRPr="00A27D36" w:rsidRDefault="00B7543C" w:rsidP="00A27D36">
      <w:pPr>
        <w:pStyle w:val="Paragrafoelenco"/>
        <w:widowControl/>
        <w:numPr>
          <w:ilvl w:val="0"/>
          <w:numId w:val="31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dividere eventualmente gli obiettivi di un compito in sotto obiettivi;</w:t>
      </w:r>
    </w:p>
    <w:p w14:paraId="33285557" w14:textId="77777777" w:rsidR="00B7543C" w:rsidRPr="00A27D36" w:rsidRDefault="00B7543C" w:rsidP="00A27D36">
      <w:pPr>
        <w:pStyle w:val="Paragrafoelenco"/>
        <w:widowControl/>
        <w:numPr>
          <w:ilvl w:val="0"/>
          <w:numId w:val="31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valorizzare linguaggi alternativi al codice scritto, utilizzo di testi ad alta leggibilità sia dal punto di vista linguistico che grafico, eventuale utilizzo dello stampato maiuscolo e minuscolo in lettura e scrittura;</w:t>
      </w:r>
    </w:p>
    <w:p w14:paraId="23E8C606" w14:textId="205EB427" w:rsidR="00B7543C" w:rsidRPr="00A27D36" w:rsidRDefault="00B7543C" w:rsidP="00A27D36">
      <w:pPr>
        <w:pStyle w:val="Paragrafoelenco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3"/>
          <w:szCs w:val="23"/>
          <w:lang w:val="it-IT" w:eastAsia="it-IT"/>
        </w:rPr>
      </w:pPr>
      <w:r w:rsidRPr="00A27D36">
        <w:rPr>
          <w:rFonts w:ascii="Arial" w:hAnsi="Arial" w:cs="Arial"/>
          <w:color w:val="000000"/>
          <w:sz w:val="23"/>
          <w:szCs w:val="23"/>
          <w:lang w:val="it-IT" w:eastAsia="it-IT"/>
        </w:rPr>
        <w:t>Offrire anticipatamente schemi grafici relativi all’argomento di studio, per orientare l’alunno nella discriminazione delle informazioni essenziali;</w:t>
      </w:r>
    </w:p>
    <w:p w14:paraId="3401A0AF" w14:textId="77777777" w:rsidR="00B7543C" w:rsidRPr="00A27D36" w:rsidRDefault="00B7543C" w:rsidP="00A27D36">
      <w:pPr>
        <w:pStyle w:val="Paragrafoelenco"/>
        <w:widowControl/>
        <w:numPr>
          <w:ilvl w:val="0"/>
          <w:numId w:val="31"/>
        </w:numPr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3"/>
          <w:szCs w:val="23"/>
          <w:lang w:val="it-IT" w:eastAsia="it-IT"/>
        </w:rPr>
      </w:pPr>
      <w:r w:rsidRPr="00A27D36">
        <w:rPr>
          <w:rFonts w:ascii="Arial" w:hAnsi="Arial" w:cs="Arial"/>
          <w:color w:val="000000"/>
          <w:sz w:val="23"/>
          <w:szCs w:val="23"/>
          <w:lang w:val="it-IT" w:eastAsia="it-IT"/>
        </w:rPr>
        <w:t>Promuovere inferenze, integrazioni e collegamenti tra le conoscenze e le discipline.</w:t>
      </w:r>
    </w:p>
    <w:p w14:paraId="3D7E1E82" w14:textId="77777777" w:rsidR="00B7543C" w:rsidRPr="00B7543C" w:rsidRDefault="00B7543C" w:rsidP="00B7543C">
      <w:pPr>
        <w:widowControl/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000000"/>
          <w:sz w:val="23"/>
          <w:szCs w:val="23"/>
          <w:lang w:val="it-IT" w:eastAsia="it-IT"/>
        </w:rPr>
      </w:pPr>
    </w:p>
    <w:p w14:paraId="2A653F43" w14:textId="77777777" w:rsidR="00B7543C" w:rsidRPr="00B7543C" w:rsidRDefault="00B7543C" w:rsidP="00B7543C">
      <w:pPr>
        <w:widowControl/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000000"/>
          <w:sz w:val="23"/>
          <w:szCs w:val="23"/>
          <w:lang w:val="it-IT" w:eastAsia="it-IT"/>
        </w:rPr>
      </w:pPr>
    </w:p>
    <w:p w14:paraId="0938C59C" w14:textId="77777777" w:rsidR="00B7543C" w:rsidRPr="00B7543C" w:rsidRDefault="00B7543C" w:rsidP="00B7543C">
      <w:pPr>
        <w:widowControl/>
        <w:suppressAutoHyphens/>
        <w:autoSpaceDE w:val="0"/>
        <w:ind w:left="72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6201A419" w14:textId="77777777" w:rsidR="00B7543C" w:rsidRPr="00B7543C" w:rsidRDefault="00B7543C" w:rsidP="00B7543C">
      <w:pPr>
        <w:widowControl/>
        <w:suppressAutoHyphens/>
        <w:autoSpaceDE w:val="0"/>
        <w:ind w:left="72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3011DCCF" w14:textId="77777777" w:rsidR="00AE6962" w:rsidRDefault="00AE6962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</w:p>
    <w:p w14:paraId="0CF4C28B" w14:textId="77777777" w:rsidR="00AE6962" w:rsidRDefault="00AE6962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</w:p>
    <w:p w14:paraId="0E96D635" w14:textId="77777777" w:rsidR="00AE6962" w:rsidRDefault="00AE6962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</w:p>
    <w:p w14:paraId="7FBC6B73" w14:textId="77777777" w:rsidR="00AE6962" w:rsidRDefault="00AE6962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</w:p>
    <w:p w14:paraId="74013649" w14:textId="4BA478D5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  <w:r w:rsidRPr="00B7543C"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  <w:lastRenderedPageBreak/>
        <w:t>La strutturazione. Azioni indicate soprattutto, ma non solo, in caso di problemi comportamentali:</w:t>
      </w:r>
    </w:p>
    <w:p w14:paraId="6D8C7B3D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</w:p>
    <w:p w14:paraId="4160C294" w14:textId="77777777" w:rsidR="00B7543C" w:rsidRPr="00A27D36" w:rsidRDefault="00B7543C" w:rsidP="00A27D36">
      <w:pPr>
        <w:pStyle w:val="Paragrafoelenco"/>
        <w:widowControl/>
        <w:numPr>
          <w:ilvl w:val="0"/>
          <w:numId w:val="32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Strutturare i momenti della giornata scolastica che possono rivelarsi critici;</w:t>
      </w:r>
    </w:p>
    <w:p w14:paraId="38158580" w14:textId="77777777" w:rsidR="00B7543C" w:rsidRPr="00A27D36" w:rsidRDefault="00B7543C" w:rsidP="00A27D36">
      <w:pPr>
        <w:pStyle w:val="Paragrafoelenco"/>
        <w:widowControl/>
        <w:numPr>
          <w:ilvl w:val="0"/>
          <w:numId w:val="32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definire regole sociali di convivenza con forme di controllo e di rinforzo;</w:t>
      </w:r>
    </w:p>
    <w:p w14:paraId="2CAF6242" w14:textId="77777777" w:rsidR="00B7543C" w:rsidRPr="00A27D36" w:rsidRDefault="00B7543C" w:rsidP="00A27D36">
      <w:pPr>
        <w:pStyle w:val="Paragrafoelenco"/>
        <w:widowControl/>
        <w:numPr>
          <w:ilvl w:val="0"/>
          <w:numId w:val="32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definire ed esplicitare dei compiti particolare da assegnare ad alcuni alunni;</w:t>
      </w:r>
    </w:p>
    <w:p w14:paraId="5F5940E3" w14:textId="77777777" w:rsidR="00B7543C" w:rsidRPr="00A27D36" w:rsidRDefault="00B7543C" w:rsidP="00A27D36">
      <w:pPr>
        <w:pStyle w:val="Paragrafoelenco"/>
        <w:widowControl/>
        <w:numPr>
          <w:ilvl w:val="0"/>
          <w:numId w:val="32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 xml:space="preserve">organizzare periodiche turnazioni; </w:t>
      </w:r>
    </w:p>
    <w:p w14:paraId="7E1B262B" w14:textId="77777777" w:rsidR="00B7543C" w:rsidRPr="00A27D36" w:rsidRDefault="00B7543C" w:rsidP="00A27D36">
      <w:pPr>
        <w:pStyle w:val="Paragrafoelenco"/>
        <w:widowControl/>
        <w:numPr>
          <w:ilvl w:val="0"/>
          <w:numId w:val="32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modificare la disposizione dei banchi in base al tipo di attività in programma;</w:t>
      </w:r>
    </w:p>
    <w:p w14:paraId="72943A6D" w14:textId="77777777" w:rsidR="00B7543C" w:rsidRPr="00A27D36" w:rsidRDefault="00B7543C" w:rsidP="00A27D36">
      <w:pPr>
        <w:pStyle w:val="Paragrafoelenco"/>
        <w:widowControl/>
        <w:numPr>
          <w:ilvl w:val="0"/>
          <w:numId w:val="32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strutturare i materiali per sostenerne l’organizzazione e la gestione;</w:t>
      </w:r>
    </w:p>
    <w:p w14:paraId="3B925CB6" w14:textId="77777777" w:rsidR="00B7543C" w:rsidRPr="00A27D36" w:rsidRDefault="00B7543C" w:rsidP="00A27D36">
      <w:pPr>
        <w:pStyle w:val="Paragrafoelenco"/>
        <w:widowControl/>
        <w:numPr>
          <w:ilvl w:val="0"/>
          <w:numId w:val="32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strutturare i tempi con intervalli di lavoro brevi e piccole pause;</w:t>
      </w:r>
    </w:p>
    <w:p w14:paraId="78FB885B" w14:textId="32DF91BA" w:rsidR="00B7543C" w:rsidRPr="00B7543C" w:rsidRDefault="00B7543C" w:rsidP="00AE6962">
      <w:pPr>
        <w:widowControl/>
        <w:suppressAutoHyphens/>
        <w:autoSpaceDE w:val="0"/>
        <w:ind w:left="36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64AB0DE2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114076A3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B7543C"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  <w:t>Calibrare gli obiettivi:</w:t>
      </w:r>
    </w:p>
    <w:p w14:paraId="71141564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2A8596CA" w14:textId="77777777" w:rsidR="00B7543C" w:rsidRPr="00A27D36" w:rsidRDefault="00B7543C" w:rsidP="00A27D36">
      <w:pPr>
        <w:pStyle w:val="Paragrafoelenco"/>
        <w:widowControl/>
        <w:numPr>
          <w:ilvl w:val="0"/>
          <w:numId w:val="33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definire le programmazioni disciplinari calibrandole sui livelli minimi attesi per le competenze in uscita; da specificare pertanto per tutte le discipline in cui è ritenuta necessaria questa calibratura.</w:t>
      </w:r>
    </w:p>
    <w:p w14:paraId="61F687CA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49C44A5E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  <w:r w:rsidRPr="00B7543C"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  <w:t>Attivare la risorsa compagni:</w:t>
      </w:r>
    </w:p>
    <w:p w14:paraId="0A65C6E7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</w:p>
    <w:p w14:paraId="7D8C3BB8" w14:textId="77777777" w:rsidR="00B7543C" w:rsidRPr="00A27D36" w:rsidRDefault="00B7543C" w:rsidP="00A27D36">
      <w:pPr>
        <w:pStyle w:val="Paragrafoelenco"/>
        <w:widowControl/>
        <w:numPr>
          <w:ilvl w:val="0"/>
          <w:numId w:val="33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Descrivere le azioni destinate a potenziare l’azione inclusiva della classe, anche riducendo eventuali criticità;</w:t>
      </w:r>
    </w:p>
    <w:p w14:paraId="07DBFDB4" w14:textId="77777777" w:rsidR="00B7543C" w:rsidRPr="00A27D36" w:rsidRDefault="00B7543C" w:rsidP="00A27D36">
      <w:pPr>
        <w:pStyle w:val="Paragrafoelenco"/>
        <w:widowControl/>
        <w:numPr>
          <w:ilvl w:val="0"/>
          <w:numId w:val="33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favorire in classe un clima positivo, promuovere rapporti amicali e reti di solidarietà, prevenire e gestire i conflitti, moderare l’eccessiva competitività;</w:t>
      </w:r>
    </w:p>
    <w:p w14:paraId="1DA09F9C" w14:textId="77777777" w:rsidR="00B7543C" w:rsidRPr="00A27D36" w:rsidRDefault="00B7543C" w:rsidP="00A27D36">
      <w:pPr>
        <w:pStyle w:val="Paragrafoelenco"/>
        <w:widowControl/>
        <w:numPr>
          <w:ilvl w:val="0"/>
          <w:numId w:val="33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promuovere la didattica cooperativa con il piccolo gruppo definendo il ruolo dell’alunno come BES;</w:t>
      </w:r>
    </w:p>
    <w:p w14:paraId="3617E682" w14:textId="77777777" w:rsidR="00B7543C" w:rsidRPr="00A27D36" w:rsidRDefault="00B7543C" w:rsidP="00A27D36">
      <w:pPr>
        <w:pStyle w:val="Paragrafoelenco"/>
        <w:widowControl/>
        <w:numPr>
          <w:ilvl w:val="0"/>
          <w:numId w:val="33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organizzare forme di tutoraggio tra pari.</w:t>
      </w:r>
    </w:p>
    <w:p w14:paraId="4DF2E3F7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7A20534B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  <w:r w:rsidRPr="00B7543C"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  <w:t>Competenze compensative:</w:t>
      </w:r>
    </w:p>
    <w:p w14:paraId="452858E9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u w:val="single"/>
          <w:lang w:val="it-IT" w:eastAsia="ar-SA"/>
        </w:rPr>
      </w:pPr>
    </w:p>
    <w:p w14:paraId="37E7B571" w14:textId="77777777" w:rsidR="00B7543C" w:rsidRPr="00A27D36" w:rsidRDefault="00B7543C" w:rsidP="00A27D36">
      <w:pPr>
        <w:pStyle w:val="Paragrafoelenco"/>
        <w:widowControl/>
        <w:numPr>
          <w:ilvl w:val="0"/>
          <w:numId w:val="34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Prevedere, in base ai bisogni e alle risorse disponibili, dei percorsi di formazione, individuali o a piccoli gruppi, anche con la collaborazione se possibile;</w:t>
      </w:r>
    </w:p>
    <w:p w14:paraId="4F287EE0" w14:textId="77777777" w:rsidR="00B7543C" w:rsidRPr="00A27D36" w:rsidRDefault="00B7543C" w:rsidP="00A27D36">
      <w:pPr>
        <w:pStyle w:val="Paragrafoelenco"/>
        <w:widowControl/>
        <w:numPr>
          <w:ilvl w:val="0"/>
          <w:numId w:val="34"/>
        </w:numPr>
        <w:suppressAutoHyphens/>
        <w:autoSpaceDE w:val="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A27D36">
        <w:rPr>
          <w:rFonts w:ascii="Arial" w:eastAsia="Times New Roman" w:hAnsi="Arial" w:cs="Arial"/>
          <w:sz w:val="24"/>
          <w:szCs w:val="28"/>
          <w:lang w:val="it-IT" w:eastAsia="ar-SA"/>
        </w:rPr>
        <w:t>Avviare all’uso corretto della videoscrittura, insegnare a usare la sintesi vocale, i libri digitale, il registratore, insegnare a produrre mappe e schemi.</w:t>
      </w:r>
    </w:p>
    <w:p w14:paraId="5F983482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sz w:val="24"/>
          <w:szCs w:val="28"/>
          <w:lang w:val="it-IT" w:eastAsia="ar-SA"/>
        </w:rPr>
      </w:pPr>
      <w:r w:rsidRPr="00B7543C">
        <w:rPr>
          <w:rFonts w:ascii="Arial" w:eastAsia="Times New Roman" w:hAnsi="Arial" w:cs="Arial"/>
          <w:sz w:val="24"/>
          <w:szCs w:val="28"/>
          <w:lang w:val="it-IT" w:eastAsia="ar-SA"/>
        </w:rPr>
        <w:t xml:space="preserve"> </w:t>
      </w:r>
    </w:p>
    <w:p w14:paraId="6D2356F6" w14:textId="77777777" w:rsidR="00B7543C" w:rsidRPr="00B7543C" w:rsidRDefault="00B7543C" w:rsidP="00B7543C">
      <w:pPr>
        <w:widowControl/>
        <w:suppressAutoHyphens/>
        <w:autoSpaceDE w:val="0"/>
        <w:ind w:left="720"/>
        <w:contextualSpacing/>
        <w:rPr>
          <w:rFonts w:ascii="Arial" w:eastAsia="Times New Roman" w:hAnsi="Arial" w:cs="Arial"/>
          <w:sz w:val="24"/>
          <w:szCs w:val="28"/>
          <w:lang w:val="it-IT" w:eastAsia="ar-SA"/>
        </w:rPr>
      </w:pPr>
    </w:p>
    <w:p w14:paraId="03BB102F" w14:textId="30277611" w:rsidR="00B7543C" w:rsidRPr="00A77F36" w:rsidRDefault="00A77F36" w:rsidP="00B7543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  <w:lang w:val="it-IT" w:eastAsia="it-IT"/>
        </w:rPr>
      </w:pPr>
      <w:r w:rsidRPr="00A77F36">
        <w:rPr>
          <w:rFonts w:ascii="Arial" w:hAnsi="Arial" w:cs="Arial"/>
          <w:color w:val="000000"/>
          <w:sz w:val="24"/>
          <w:szCs w:val="24"/>
          <w:u w:val="single"/>
          <w:lang w:val="it-IT" w:eastAsia="it-IT"/>
        </w:rPr>
        <w:t>Attività programmate</w:t>
      </w:r>
    </w:p>
    <w:p w14:paraId="3A689944" w14:textId="77777777" w:rsidR="00B7543C" w:rsidRPr="00B7543C" w:rsidRDefault="00B7543C" w:rsidP="00B7543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it-IT" w:eastAsia="it-IT"/>
        </w:rPr>
      </w:pPr>
    </w:p>
    <w:p w14:paraId="77CCC98E" w14:textId="77777777" w:rsidR="0032239B" w:rsidRDefault="0032239B" w:rsidP="00B7543C">
      <w:pPr>
        <w:widowControl/>
        <w:autoSpaceDE w:val="0"/>
        <w:autoSpaceDN w:val="0"/>
        <w:adjustRightInd w:val="0"/>
        <w:rPr>
          <w:rFonts w:ascii="Wingdings" w:hAnsi="Wingdings" w:cs="Wingdings"/>
          <w:color w:val="000000"/>
          <w:sz w:val="28"/>
          <w:szCs w:val="28"/>
          <w:lang w:val="it-IT" w:eastAsia="it-IT"/>
        </w:rPr>
      </w:pPr>
    </w:p>
    <w:p w14:paraId="59CC9666" w14:textId="221CF410" w:rsidR="00B7543C" w:rsidRDefault="00B7543C" w:rsidP="00A27D36">
      <w:pPr>
        <w:pStyle w:val="Paragrafoelenco"/>
        <w:widowControl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8"/>
          <w:lang w:val="it-IT" w:eastAsia="it-IT"/>
        </w:rPr>
      </w:pPr>
      <w:r w:rsidRPr="0032239B">
        <w:rPr>
          <w:rFonts w:ascii="Arial" w:hAnsi="Arial" w:cs="Arial"/>
          <w:color w:val="000000"/>
          <w:sz w:val="24"/>
          <w:szCs w:val="28"/>
          <w:lang w:val="it-IT" w:eastAsia="it-IT"/>
        </w:rPr>
        <w:t xml:space="preserve">Attività di recupero </w:t>
      </w:r>
    </w:p>
    <w:p w14:paraId="18B2B8F3" w14:textId="3440A602" w:rsidR="00B7543C" w:rsidRDefault="00B7543C" w:rsidP="00A27D36">
      <w:pPr>
        <w:pStyle w:val="Paragrafoelenco"/>
        <w:widowControl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8"/>
          <w:lang w:val="it-IT" w:eastAsia="it-IT"/>
        </w:rPr>
      </w:pPr>
      <w:r w:rsidRPr="0032239B">
        <w:rPr>
          <w:rFonts w:ascii="Arial" w:hAnsi="Arial" w:cs="Arial"/>
          <w:color w:val="000000"/>
          <w:sz w:val="24"/>
          <w:szCs w:val="28"/>
          <w:lang w:val="it-IT" w:eastAsia="it-IT"/>
        </w:rPr>
        <w:t xml:space="preserve">Attività di consolidamento e/o di potenziamento </w:t>
      </w:r>
    </w:p>
    <w:p w14:paraId="1B6DF95A" w14:textId="48BA93C6" w:rsidR="00B7543C" w:rsidRDefault="00B7543C" w:rsidP="00A27D36">
      <w:pPr>
        <w:pStyle w:val="Paragrafoelenco"/>
        <w:widowControl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8"/>
          <w:lang w:val="it-IT" w:eastAsia="it-IT"/>
        </w:rPr>
      </w:pPr>
      <w:r w:rsidRPr="0032239B">
        <w:rPr>
          <w:rFonts w:ascii="Arial" w:hAnsi="Arial" w:cs="Arial"/>
          <w:color w:val="000000"/>
          <w:sz w:val="24"/>
          <w:szCs w:val="28"/>
          <w:lang w:val="it-IT" w:eastAsia="it-IT"/>
        </w:rPr>
        <w:t xml:space="preserve">Attività di laboratorio </w:t>
      </w:r>
    </w:p>
    <w:p w14:paraId="6503B893" w14:textId="23EB9023" w:rsidR="00B7543C" w:rsidRDefault="00B7543C" w:rsidP="00A27D36">
      <w:pPr>
        <w:pStyle w:val="Paragrafoelenco"/>
        <w:widowControl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8"/>
          <w:lang w:val="it-IT" w:eastAsia="it-IT"/>
        </w:rPr>
      </w:pPr>
      <w:r w:rsidRPr="0032239B">
        <w:rPr>
          <w:rFonts w:ascii="Arial" w:hAnsi="Arial" w:cs="Arial"/>
          <w:color w:val="000000"/>
          <w:sz w:val="24"/>
          <w:szCs w:val="28"/>
          <w:lang w:val="it-IT" w:eastAsia="it-IT"/>
        </w:rPr>
        <w:t xml:space="preserve">Attività di classi aperte (per piccoli gruppi) </w:t>
      </w:r>
    </w:p>
    <w:p w14:paraId="5ACCD929" w14:textId="29C48114" w:rsidR="00B7543C" w:rsidRDefault="00B7543C" w:rsidP="00A27D36">
      <w:pPr>
        <w:pStyle w:val="Paragrafoelenco"/>
        <w:widowControl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8"/>
          <w:lang w:val="it-IT" w:eastAsia="it-IT"/>
        </w:rPr>
      </w:pPr>
      <w:r w:rsidRPr="0032239B">
        <w:rPr>
          <w:rFonts w:ascii="Arial" w:hAnsi="Arial" w:cs="Arial"/>
          <w:color w:val="000000"/>
          <w:sz w:val="24"/>
          <w:szCs w:val="28"/>
          <w:lang w:val="it-IT" w:eastAsia="it-IT"/>
        </w:rPr>
        <w:t xml:space="preserve">Attività all’esterno dell’ambiente scolastico </w:t>
      </w:r>
    </w:p>
    <w:p w14:paraId="7FB3DA19" w14:textId="4231B729" w:rsidR="00B7543C" w:rsidRPr="0032239B" w:rsidRDefault="00B7543C" w:rsidP="00A27D36">
      <w:pPr>
        <w:pStyle w:val="Paragrafoelenco"/>
        <w:widowControl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8"/>
          <w:lang w:val="it-IT" w:eastAsia="it-IT"/>
        </w:rPr>
      </w:pPr>
      <w:r w:rsidRPr="0032239B">
        <w:rPr>
          <w:rFonts w:ascii="Arial" w:hAnsi="Arial" w:cs="Arial"/>
          <w:color w:val="000000"/>
          <w:sz w:val="24"/>
          <w:szCs w:val="28"/>
          <w:lang w:val="it-IT" w:eastAsia="it-IT"/>
        </w:rPr>
        <w:t xml:space="preserve">Attività di carattere culturale, formativo, socializzante </w:t>
      </w:r>
    </w:p>
    <w:p w14:paraId="31C2F9FA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b/>
          <w:sz w:val="28"/>
          <w:szCs w:val="28"/>
          <w:lang w:val="it-IT" w:eastAsia="ar-SA"/>
        </w:rPr>
      </w:pPr>
    </w:p>
    <w:p w14:paraId="1FFCC044" w14:textId="77777777" w:rsidR="00B7543C" w:rsidRPr="00B7543C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b/>
          <w:sz w:val="28"/>
          <w:szCs w:val="28"/>
          <w:lang w:val="it-IT" w:eastAsia="ar-SA"/>
        </w:rPr>
      </w:pPr>
    </w:p>
    <w:p w14:paraId="3A0B79E0" w14:textId="77777777" w:rsidR="00B7543C" w:rsidRPr="00B7543C" w:rsidRDefault="00B7543C" w:rsidP="00B7543C">
      <w:pPr>
        <w:widowControl/>
        <w:suppressAutoHyphens/>
        <w:rPr>
          <w:rFonts w:ascii="Arial" w:eastAsia="Times New Roman" w:hAnsi="Arial" w:cs="Arial"/>
          <w:b/>
          <w:lang w:val="it-IT" w:eastAsia="ar-SA"/>
        </w:rPr>
      </w:pPr>
    </w:p>
    <w:p w14:paraId="654F526D" w14:textId="77777777" w:rsidR="006547CE" w:rsidRDefault="006547CE" w:rsidP="00C542C0">
      <w:pPr>
        <w:pStyle w:val="Titolo1"/>
        <w:ind w:left="0" w:firstLine="0"/>
        <w:rPr>
          <w:rFonts w:ascii="Times New Roman" w:hAnsi="Times New Roman"/>
        </w:rPr>
      </w:pPr>
    </w:p>
    <w:p w14:paraId="47D325B8" w14:textId="3904E37B" w:rsidR="00A77F36" w:rsidRPr="00A77F36" w:rsidRDefault="00806A15" w:rsidP="00A77F36">
      <w:pPr>
        <w:pStyle w:val="Titolo1"/>
        <w:jc w:val="center"/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</w:pPr>
      <w:proofErr w:type="spellStart"/>
      <w:r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Quadro</w:t>
      </w:r>
      <w:proofErr w:type="spellEnd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</w:t>
      </w:r>
      <w:proofErr w:type="spellStart"/>
      <w:proofErr w:type="gramStart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degli</w:t>
      </w:r>
      <w:proofErr w:type="spellEnd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</w:t>
      </w:r>
      <w:r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strumenti</w:t>
      </w:r>
      <w:proofErr w:type="spellEnd"/>
      <w:proofErr w:type="gramEnd"/>
      <w:r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compensativi</w:t>
      </w:r>
      <w:proofErr w:type="spellEnd"/>
      <w:r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e </w:t>
      </w:r>
      <w:proofErr w:type="spellStart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delle</w:t>
      </w:r>
      <w:proofErr w:type="spellEnd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misure</w:t>
      </w:r>
      <w:proofErr w:type="spellEnd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dispensative</w:t>
      </w:r>
      <w:proofErr w:type="spellEnd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-  </w:t>
      </w:r>
      <w:proofErr w:type="spellStart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parametri</w:t>
      </w:r>
      <w:proofErr w:type="spellEnd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e </w:t>
      </w:r>
      <w:proofErr w:type="spellStart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criteri</w:t>
      </w:r>
      <w:proofErr w:type="spellEnd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 xml:space="preserve"> per la </w:t>
      </w:r>
      <w:proofErr w:type="spellStart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verifica</w:t>
      </w:r>
      <w:proofErr w:type="spellEnd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/</w:t>
      </w:r>
      <w:proofErr w:type="spellStart"/>
      <w:r w:rsidR="00A77F36" w:rsidRPr="00A77F36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valutazione</w:t>
      </w:r>
      <w:proofErr w:type="spellEnd"/>
    </w:p>
    <w:p w14:paraId="4C9D30B4" w14:textId="0A5AD9CB" w:rsidR="00AC631E" w:rsidRPr="008206A3" w:rsidRDefault="00AC631E" w:rsidP="00C542C0">
      <w:pPr>
        <w:pStyle w:val="Titolo1"/>
        <w:ind w:left="0" w:firstLine="0"/>
        <w:rPr>
          <w:rFonts w:ascii="Times New Roman" w:hAnsi="Times New Roman"/>
        </w:rPr>
      </w:pPr>
    </w:p>
    <w:p w14:paraId="68690132" w14:textId="77777777" w:rsidR="00806A15" w:rsidRDefault="00806A15" w:rsidP="00806A15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287"/>
        <w:gridCol w:w="9744"/>
      </w:tblGrid>
      <w:tr w:rsidR="00806A15" w14:paraId="01E156DF" w14:textId="77777777" w:rsidTr="00D0255F">
        <w:trPr>
          <w:cantSplit/>
          <w:trHeight w:val="503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FC112" w14:textId="77777777" w:rsidR="00806A15" w:rsidRDefault="00806A15" w:rsidP="00D73748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E8437" w14:textId="77777777" w:rsidR="00806A15" w:rsidRDefault="00806A15" w:rsidP="00D73748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0BA3000F" w14:textId="77777777" w:rsidR="00806A15" w:rsidRDefault="00806A15" w:rsidP="00D7374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legge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170/10 e </w:t>
            </w:r>
            <w:proofErr w:type="spellStart"/>
            <w:r>
              <w:rPr>
                <w:rFonts w:ascii="Arial" w:hAnsi="Arial" w:cs="Arial"/>
                <w:b/>
                <w:bCs/>
              </w:rPr>
              <w:t>linee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guida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12/07/11)</w:t>
            </w:r>
          </w:p>
          <w:p w14:paraId="0745FD45" w14:textId="77777777" w:rsidR="00806A15" w:rsidRDefault="00806A15" w:rsidP="00D737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2311EDED" w14:textId="77777777" w:rsidR="00806A15" w:rsidRDefault="00806A15" w:rsidP="00D73748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06A15" w14:paraId="48BA0E82" w14:textId="77777777" w:rsidTr="00D0255F">
        <w:trPr>
          <w:cantSplit/>
          <w:trHeight w:val="601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E5E36" w14:textId="77777777" w:rsidR="00806A15" w:rsidRPr="00D0255F" w:rsidRDefault="00806A15" w:rsidP="00D0255F">
            <w:pPr>
              <w:pStyle w:val="Paragrafoelenco"/>
              <w:widowControl/>
              <w:numPr>
                <w:ilvl w:val="0"/>
                <w:numId w:val="27"/>
              </w:numPr>
              <w:suppressAutoHyphens/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1161C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lettura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alta</w:t>
            </w:r>
            <w:proofErr w:type="spellEnd"/>
            <w:r>
              <w:rPr>
                <w:rFonts w:ascii="Arial" w:hAnsi="Arial" w:cs="Arial"/>
              </w:rPr>
              <w:t xml:space="preserve"> voce in </w:t>
            </w:r>
            <w:proofErr w:type="spellStart"/>
            <w:r>
              <w:rPr>
                <w:rFonts w:ascii="Arial" w:hAnsi="Arial" w:cs="Arial"/>
              </w:rPr>
              <w:t>classe</w:t>
            </w:r>
            <w:proofErr w:type="spellEnd"/>
          </w:p>
        </w:tc>
      </w:tr>
      <w:tr w:rsidR="00806A15" w14:paraId="43FD91D3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5F01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71AC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dall’uso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quattro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caratteri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scrittura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nelle</w:t>
            </w:r>
            <w:proofErr w:type="spellEnd"/>
            <w:r>
              <w:rPr>
                <w:rFonts w:ascii="Arial" w:hAnsi="Arial" w:cs="Arial"/>
              </w:rPr>
              <w:t xml:space="preserve"> prime </w:t>
            </w:r>
            <w:proofErr w:type="spellStart"/>
            <w:r>
              <w:rPr>
                <w:rFonts w:ascii="Arial" w:hAnsi="Arial" w:cs="Arial"/>
              </w:rPr>
              <w:t>fasi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dell’apprendimento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5E8C7BF4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02A49" w14:textId="74C55334" w:rsidR="00806A15" w:rsidRDefault="00D0255F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1C2B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dall’uso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corsivo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dello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stampato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minuscolo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30648D12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33C7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47F7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scrittura</w:t>
            </w:r>
            <w:proofErr w:type="spellEnd"/>
            <w:r>
              <w:rPr>
                <w:rFonts w:ascii="Arial" w:hAnsi="Arial" w:cs="Arial"/>
              </w:rPr>
              <w:t xml:space="preserve"> sotto </w:t>
            </w:r>
            <w:proofErr w:type="spellStart"/>
            <w:r>
              <w:rPr>
                <w:rFonts w:ascii="Arial" w:hAnsi="Arial" w:cs="Arial"/>
              </w:rPr>
              <w:t>dettatura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testi</w:t>
            </w:r>
            <w:proofErr w:type="spellEnd"/>
            <w:r>
              <w:rPr>
                <w:rFonts w:ascii="Arial" w:hAnsi="Arial" w:cs="Arial"/>
              </w:rPr>
              <w:t xml:space="preserve"> e/o </w:t>
            </w:r>
            <w:proofErr w:type="spellStart"/>
            <w:r>
              <w:rPr>
                <w:rFonts w:ascii="Arial" w:hAnsi="Arial" w:cs="Arial"/>
              </w:rPr>
              <w:t>appunti</w:t>
            </w:r>
            <w:proofErr w:type="spellEnd"/>
          </w:p>
        </w:tc>
      </w:tr>
      <w:tr w:rsidR="00806A15" w14:paraId="79C59C09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CA2D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CE3A2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ricopiare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testi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espressioni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lavagna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27B8A5D2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EB79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5181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dallo</w:t>
            </w:r>
            <w:proofErr w:type="spellEnd"/>
            <w:r>
              <w:rPr>
                <w:rFonts w:ascii="Arial" w:hAnsi="Arial" w:cs="Arial"/>
              </w:rPr>
              <w:t xml:space="preserve"> studio </w:t>
            </w:r>
            <w:proofErr w:type="spellStart"/>
            <w:r>
              <w:rPr>
                <w:rFonts w:ascii="Arial" w:hAnsi="Arial" w:cs="Arial"/>
              </w:rPr>
              <w:t>mnemonico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tabelline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verbali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poesie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3594056C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28C0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482F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dall’utilizzo</w:t>
            </w:r>
            <w:proofErr w:type="spellEnd"/>
            <w:r>
              <w:rPr>
                <w:rFonts w:ascii="Arial" w:hAnsi="Arial" w:cs="Arial"/>
              </w:rPr>
              <w:t xml:space="preserve"> di tempi standard </w:t>
            </w:r>
          </w:p>
        </w:tc>
      </w:tr>
      <w:tr w:rsidR="00806A15" w14:paraId="5F36F7E4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CB9E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1588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Riduzione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consegne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obiettivi</w:t>
            </w:r>
            <w:proofErr w:type="spellEnd"/>
          </w:p>
        </w:tc>
      </w:tr>
      <w:tr w:rsidR="00806A15" w14:paraId="4B3D5BA7" w14:textId="77777777" w:rsidTr="00D0255F">
        <w:trPr>
          <w:trHeight w:val="133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DED6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9EFF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Dispensa</w:t>
            </w:r>
            <w:proofErr w:type="spellEnd"/>
            <w:r>
              <w:rPr>
                <w:rFonts w:ascii="Arial" w:hAnsi="Arial" w:cs="Arial"/>
              </w:rPr>
              <w:t xml:space="preserve"> da un </w:t>
            </w:r>
            <w:proofErr w:type="spellStart"/>
            <w:r>
              <w:rPr>
                <w:rFonts w:ascii="Arial" w:hAnsi="Arial" w:cs="Arial"/>
              </w:rPr>
              <w:t>eccessivo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carico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compiti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riadattamento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riduzione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pagine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studiare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obiettivi</w:t>
            </w:r>
            <w:proofErr w:type="spellEnd"/>
          </w:p>
        </w:tc>
      </w:tr>
      <w:tr w:rsidR="00806A15" w14:paraId="14C5B365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E64B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8FCE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sovrapposizione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compiti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interrogazioni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più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materie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1B7402DE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F032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AB71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Dispensa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parziale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dallo</w:t>
            </w:r>
            <w:proofErr w:type="spellEnd"/>
            <w:r>
              <w:rPr>
                <w:rFonts w:ascii="Arial" w:hAnsi="Arial" w:cs="Arial"/>
              </w:rPr>
              <w:t xml:space="preserve"> studio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lingua </w:t>
            </w:r>
            <w:proofErr w:type="spellStart"/>
            <w:r>
              <w:rPr>
                <w:rFonts w:ascii="Arial" w:hAnsi="Arial" w:cs="Arial"/>
              </w:rPr>
              <w:t>straniera</w:t>
            </w:r>
            <w:proofErr w:type="spellEnd"/>
            <w:r>
              <w:rPr>
                <w:rFonts w:ascii="Arial" w:hAnsi="Arial" w:cs="Arial"/>
              </w:rPr>
              <w:t xml:space="preserve"> in forma </w:t>
            </w:r>
            <w:proofErr w:type="spellStart"/>
            <w:r>
              <w:rPr>
                <w:rFonts w:ascii="Arial" w:hAnsi="Arial" w:cs="Arial"/>
              </w:rPr>
              <w:t>scritta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verrà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valutata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percentuale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rispetto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all’orale</w:t>
            </w:r>
            <w:proofErr w:type="spellEnd"/>
            <w:r>
              <w:rPr>
                <w:rFonts w:ascii="Arial" w:hAnsi="Arial" w:cs="Arial"/>
              </w:rPr>
              <w:t xml:space="preserve"> non </w:t>
            </w:r>
            <w:proofErr w:type="spellStart"/>
            <w:r>
              <w:rPr>
                <w:rFonts w:ascii="Arial" w:hAnsi="Arial" w:cs="Arial"/>
              </w:rPr>
              <w:t>considerando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errori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ortografici</w:t>
            </w:r>
            <w:proofErr w:type="spellEnd"/>
            <w:r>
              <w:rPr>
                <w:rFonts w:ascii="Arial" w:hAnsi="Arial" w:cs="Arial"/>
              </w:rPr>
              <w:t xml:space="preserve"> e di spelling </w:t>
            </w:r>
          </w:p>
        </w:tc>
      </w:tr>
      <w:tr w:rsidR="00806A15" w14:paraId="60D7AC0C" w14:textId="77777777" w:rsidTr="00D0255F">
        <w:trPr>
          <w:trHeight w:val="15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B8F1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DB88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Integrazione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libri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testo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appunti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supporto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registrato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digitalizzato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cartaceo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stampato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sintesi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vocale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mappe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schemi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formulari</w:t>
            </w:r>
            <w:proofErr w:type="spellEnd"/>
          </w:p>
        </w:tc>
      </w:tr>
      <w:tr w:rsidR="00806A15" w14:paraId="47580C49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38AE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37CA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Accordo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modalità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tempi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verifiche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scritte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possibilità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utilizzare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supporti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multimediali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72EB00FF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2670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48F6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Accordo</w:t>
            </w:r>
            <w:proofErr w:type="spellEnd"/>
            <w:r>
              <w:rPr>
                <w:rFonts w:ascii="Arial" w:hAnsi="Arial" w:cs="Arial"/>
              </w:rPr>
              <w:t xml:space="preserve"> sui tempi e </w:t>
            </w:r>
            <w:proofErr w:type="spellStart"/>
            <w:r>
              <w:rPr>
                <w:rFonts w:ascii="Arial" w:hAnsi="Arial" w:cs="Arial"/>
              </w:rPr>
              <w:t>sulle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modalità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interrogazioni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33D4FEBC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2BC0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3AFE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verifiche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riduzione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adattamento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numero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esercizi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obiettivi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59A2C743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51AF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62D2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verifiche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scritte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domande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risposta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multipla</w:t>
            </w:r>
            <w:proofErr w:type="spellEnd"/>
            <w:r>
              <w:rPr>
                <w:rFonts w:ascii="Arial" w:hAnsi="Arial" w:cs="Arial"/>
              </w:rPr>
              <w:t xml:space="preserve"> e (con </w:t>
            </w:r>
            <w:proofErr w:type="spellStart"/>
            <w:r>
              <w:rPr>
                <w:rFonts w:ascii="Arial" w:hAnsi="Arial" w:cs="Arial"/>
              </w:rPr>
              <w:t>possibilità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completamento</w:t>
            </w:r>
            <w:proofErr w:type="spellEnd"/>
            <w:r>
              <w:rPr>
                <w:rFonts w:ascii="Arial" w:hAnsi="Arial" w:cs="Arial"/>
              </w:rPr>
              <w:t xml:space="preserve"> e/o </w:t>
            </w:r>
            <w:proofErr w:type="spellStart"/>
            <w:r>
              <w:rPr>
                <w:rFonts w:ascii="Arial" w:hAnsi="Arial" w:cs="Arial"/>
              </w:rPr>
              <w:t>arricchimento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discussione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orale</w:t>
            </w:r>
            <w:proofErr w:type="spellEnd"/>
            <w:r>
              <w:rPr>
                <w:rFonts w:ascii="Arial" w:hAnsi="Arial" w:cs="Arial"/>
              </w:rPr>
              <w:t xml:space="preserve">);  </w:t>
            </w:r>
            <w:proofErr w:type="spellStart"/>
            <w:r>
              <w:rPr>
                <w:rFonts w:ascii="Arial" w:hAnsi="Arial" w:cs="Arial"/>
              </w:rPr>
              <w:t>riduzione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minimo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domande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risposte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aperte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335E7C7C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3F4A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CD93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consegne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esercizi</w:t>
            </w:r>
            <w:proofErr w:type="spellEnd"/>
            <w:r>
              <w:rPr>
                <w:rFonts w:ascii="Arial" w:hAnsi="Arial" w:cs="Arial"/>
              </w:rPr>
              <w:t xml:space="preserve"> e/o </w:t>
            </w:r>
            <w:proofErr w:type="spellStart"/>
            <w:r>
              <w:rPr>
                <w:rFonts w:ascii="Arial" w:hAnsi="Arial" w:cs="Arial"/>
              </w:rPr>
              <w:t>fornitura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durante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verifiche</w:t>
            </w:r>
            <w:proofErr w:type="spellEnd"/>
            <w:r>
              <w:rPr>
                <w:rFonts w:ascii="Arial" w:hAnsi="Arial" w:cs="Arial"/>
              </w:rPr>
              <w:t xml:space="preserve">, di prove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supporto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digitalizzato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leggibili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sintesi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vocale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39DA9B7A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7318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3596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Parziale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sostituzione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completamento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verifiche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scritte</w:t>
            </w:r>
            <w:proofErr w:type="spellEnd"/>
            <w:r>
              <w:rPr>
                <w:rFonts w:ascii="Arial" w:hAnsi="Arial" w:cs="Arial"/>
              </w:rPr>
              <w:t xml:space="preserve"> con prove </w:t>
            </w:r>
            <w:proofErr w:type="spellStart"/>
            <w:r>
              <w:rPr>
                <w:rFonts w:ascii="Arial" w:hAnsi="Arial" w:cs="Arial"/>
              </w:rPr>
              <w:t>orali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consentendo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l’uso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schemi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riadattati</w:t>
            </w:r>
            <w:proofErr w:type="spellEnd"/>
            <w:r>
              <w:rPr>
                <w:rFonts w:ascii="Arial" w:hAnsi="Arial" w:cs="Arial"/>
              </w:rPr>
              <w:t xml:space="preserve"> e/o </w:t>
            </w:r>
            <w:proofErr w:type="spellStart"/>
            <w:r>
              <w:rPr>
                <w:rFonts w:ascii="Arial" w:hAnsi="Arial" w:cs="Arial"/>
              </w:rPr>
              <w:t>mappe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l’interrogazione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5B9D3EE3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64F3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78A6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Controllo</w:t>
            </w:r>
            <w:proofErr w:type="spellEnd"/>
            <w:r>
              <w:rPr>
                <w:rFonts w:ascii="Arial" w:hAnsi="Arial" w:cs="Arial"/>
              </w:rPr>
              <w:t xml:space="preserve">, da parte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docenti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gestione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diario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corretta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trascrizione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compiti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avvisi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6A15" w14:paraId="294F3A37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685A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0F06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Valutazione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procedimenti</w:t>
            </w:r>
            <w:proofErr w:type="spellEnd"/>
            <w:r>
              <w:rPr>
                <w:rFonts w:ascii="Arial" w:hAnsi="Arial" w:cs="Arial"/>
              </w:rPr>
              <w:t xml:space="preserve"> e non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calcoli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risoluzione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problemi</w:t>
            </w:r>
            <w:proofErr w:type="spellEnd"/>
          </w:p>
        </w:tc>
      </w:tr>
      <w:tr w:rsidR="00806A15" w14:paraId="0A52362B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0C12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024E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Valutazione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contenuto</w:t>
            </w:r>
            <w:proofErr w:type="spellEnd"/>
            <w:r>
              <w:rPr>
                <w:rFonts w:ascii="Arial" w:hAnsi="Arial" w:cs="Arial"/>
              </w:rPr>
              <w:t xml:space="preserve"> e non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errori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ortografici</w:t>
            </w:r>
            <w:proofErr w:type="spellEnd"/>
          </w:p>
        </w:tc>
      </w:tr>
      <w:tr w:rsidR="00806A15" w14:paraId="33642290" w14:textId="77777777" w:rsidTr="00D0255F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BC35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F3A6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Altro</w:t>
            </w:r>
            <w:proofErr w:type="spellEnd"/>
          </w:p>
        </w:tc>
      </w:tr>
    </w:tbl>
    <w:p w14:paraId="238EC070" w14:textId="77777777" w:rsidR="00806A15" w:rsidRDefault="00806A15" w:rsidP="00806A15">
      <w:pPr>
        <w:pStyle w:val="Style8"/>
        <w:kinsoku w:val="0"/>
        <w:autoSpaceDE/>
        <w:spacing w:before="0" w:line="240" w:lineRule="auto"/>
        <w:ind w:left="0"/>
        <w:jc w:val="both"/>
      </w:pPr>
    </w:p>
    <w:p w14:paraId="36793F29" w14:textId="77777777" w:rsidR="00806A15" w:rsidRDefault="00806A15" w:rsidP="00806A15">
      <w:pPr>
        <w:pStyle w:val="Style8"/>
        <w:kinsoku w:val="0"/>
        <w:autoSpaceDE/>
        <w:spacing w:before="0" w:line="240" w:lineRule="auto"/>
        <w:ind w:left="0"/>
        <w:jc w:val="both"/>
      </w:pPr>
    </w:p>
    <w:p w14:paraId="6478E3C1" w14:textId="77777777" w:rsidR="00806A15" w:rsidRDefault="00806A15" w:rsidP="00806A15">
      <w:pPr>
        <w:pStyle w:val="Default"/>
        <w:rPr>
          <w:b/>
          <w:bCs/>
          <w:w w:val="105"/>
          <w:sz w:val="22"/>
        </w:rPr>
      </w:pPr>
    </w:p>
    <w:tbl>
      <w:tblPr>
        <w:tblW w:w="10348" w:type="dxa"/>
        <w:tblInd w:w="-500" w:type="dxa"/>
        <w:tblLayout w:type="fixed"/>
        <w:tblLook w:val="0000" w:firstRow="0" w:lastRow="0" w:firstColumn="0" w:lastColumn="0" w:noHBand="0" w:noVBand="0"/>
      </w:tblPr>
      <w:tblGrid>
        <w:gridCol w:w="236"/>
        <w:gridCol w:w="10112"/>
      </w:tblGrid>
      <w:tr w:rsidR="00806A15" w14:paraId="739C0EAC" w14:textId="77777777" w:rsidTr="00D0255F">
        <w:trPr>
          <w:cantSplit/>
          <w:trHeight w:val="68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577B" w14:textId="77777777" w:rsidR="00806A15" w:rsidRDefault="00806A15" w:rsidP="00D73748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6C088" w14:textId="77777777" w:rsidR="00806A15" w:rsidRDefault="00806A15" w:rsidP="00D73748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73E4F9BE" w14:textId="77777777" w:rsidR="00806A15" w:rsidRDefault="00806A15" w:rsidP="00D7374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STRUMENTI COMPENSATIVI </w:t>
            </w:r>
          </w:p>
          <w:p w14:paraId="324DF425" w14:textId="77777777" w:rsidR="00806A15" w:rsidRDefault="00806A15" w:rsidP="00D7374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legge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170/10 e </w:t>
            </w:r>
            <w:proofErr w:type="spellStart"/>
            <w:r>
              <w:rPr>
                <w:rFonts w:ascii="Arial" w:hAnsi="Arial" w:cs="Arial"/>
                <w:b/>
                <w:bCs/>
              </w:rPr>
              <w:t>linee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guida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12/07/11)</w:t>
            </w:r>
          </w:p>
        </w:tc>
      </w:tr>
      <w:tr w:rsidR="00806A15" w14:paraId="734DF858" w14:textId="77777777" w:rsidTr="00D0255F">
        <w:trPr>
          <w:cantSplit/>
          <w:trHeight w:val="68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D784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7C6AF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di computer e tablet (</w:t>
            </w:r>
            <w:proofErr w:type="spellStart"/>
            <w:r>
              <w:rPr>
                <w:rFonts w:ascii="Arial" w:hAnsi="Arial" w:cs="Arial"/>
              </w:rPr>
              <w:t>possibilmente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stampante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6A15" w14:paraId="1B1D0A02" w14:textId="77777777" w:rsidTr="00D0255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40D5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DE67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programmi</w:t>
            </w:r>
            <w:proofErr w:type="spellEnd"/>
            <w:r>
              <w:rPr>
                <w:rFonts w:ascii="Arial" w:hAnsi="Arial" w:cs="Arial"/>
              </w:rPr>
              <w:t xml:space="preserve"> di video-</w:t>
            </w:r>
            <w:proofErr w:type="spellStart"/>
            <w:r>
              <w:rPr>
                <w:rFonts w:ascii="Arial" w:hAnsi="Arial" w:cs="Arial"/>
              </w:rPr>
              <w:t>scrittura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correttore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ortografico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possibilmente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vocale</w:t>
            </w:r>
            <w:proofErr w:type="spellEnd"/>
            <w:r>
              <w:rPr>
                <w:rFonts w:ascii="Arial" w:hAnsi="Arial" w:cs="Arial"/>
              </w:rPr>
              <w:t xml:space="preserve">)  e con </w:t>
            </w:r>
            <w:proofErr w:type="spellStart"/>
            <w:r>
              <w:rPr>
                <w:rFonts w:ascii="Arial" w:hAnsi="Arial" w:cs="Arial"/>
              </w:rPr>
              <w:t>tecnologie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sintesi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vocale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anche</w:t>
            </w:r>
            <w:proofErr w:type="spellEnd"/>
            <w:r>
              <w:rPr>
                <w:rFonts w:ascii="Arial" w:hAnsi="Arial" w:cs="Arial"/>
              </w:rPr>
              <w:t xml:space="preserve"> per le </w:t>
            </w:r>
            <w:proofErr w:type="spellStart"/>
            <w:r>
              <w:rPr>
                <w:rFonts w:ascii="Arial" w:hAnsi="Arial" w:cs="Arial"/>
              </w:rPr>
              <w:t>lingue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straniere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6A15" w14:paraId="5D7B5046" w14:textId="77777777" w:rsidTr="00D0255F">
        <w:trPr>
          <w:trHeight w:val="26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BA7B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CCAA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risorse</w:t>
            </w:r>
            <w:proofErr w:type="spellEnd"/>
            <w:r>
              <w:rPr>
                <w:rFonts w:ascii="Arial" w:hAnsi="Arial" w:cs="Arial"/>
              </w:rPr>
              <w:t xml:space="preserve"> audio (file audio </w:t>
            </w:r>
            <w:proofErr w:type="spellStart"/>
            <w:r>
              <w:rPr>
                <w:rFonts w:ascii="Arial" w:hAnsi="Arial" w:cs="Arial"/>
              </w:rPr>
              <w:t>digitali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audiolibri</w:t>
            </w:r>
            <w:proofErr w:type="spellEnd"/>
            <w:r>
              <w:rPr>
                <w:rFonts w:ascii="Arial" w:hAnsi="Arial" w:cs="Arial"/>
              </w:rPr>
              <w:t xml:space="preserve">…). </w:t>
            </w:r>
          </w:p>
        </w:tc>
      </w:tr>
      <w:tr w:rsidR="00806A15" w14:paraId="5D45FCD5" w14:textId="77777777" w:rsidTr="00D0255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884F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3AB5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registratore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digitale</w:t>
            </w:r>
            <w:proofErr w:type="spellEnd"/>
            <w:r>
              <w:rPr>
                <w:rFonts w:ascii="Arial" w:hAnsi="Arial" w:cs="Arial"/>
              </w:rPr>
              <w:t xml:space="preserve"> o di </w:t>
            </w:r>
            <w:proofErr w:type="spellStart"/>
            <w:r>
              <w:rPr>
                <w:rFonts w:ascii="Arial" w:hAnsi="Arial" w:cs="Arial"/>
              </w:rPr>
              <w:t>altri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strumenti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registrazione</w:t>
            </w:r>
            <w:proofErr w:type="spellEnd"/>
            <w:r>
              <w:rPr>
                <w:rFonts w:ascii="Arial" w:hAnsi="Arial" w:cs="Arial"/>
              </w:rPr>
              <w:t xml:space="preserve"> per </w:t>
            </w:r>
            <w:proofErr w:type="spellStart"/>
            <w:r>
              <w:rPr>
                <w:rFonts w:ascii="Arial" w:hAnsi="Arial" w:cs="Arial"/>
              </w:rPr>
              <w:t>uso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personale</w:t>
            </w:r>
            <w:proofErr w:type="spellEnd"/>
          </w:p>
        </w:tc>
      </w:tr>
      <w:tr w:rsidR="00806A15" w14:paraId="06287DA1" w14:textId="77777777" w:rsidTr="00D0255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15E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62C3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ausili</w:t>
            </w:r>
            <w:proofErr w:type="spellEnd"/>
            <w:r>
              <w:rPr>
                <w:rFonts w:ascii="Arial" w:hAnsi="Arial" w:cs="Arial"/>
              </w:rPr>
              <w:t xml:space="preserve">  per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calcolo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tavola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pitagorica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linee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numeri…) </w:t>
            </w:r>
            <w:proofErr w:type="spellStart"/>
            <w:r>
              <w:rPr>
                <w:rFonts w:ascii="Arial" w:hAnsi="Arial" w:cs="Arial"/>
              </w:rPr>
              <w:t>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eventualmente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calcolatrice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foglio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calcolo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possibilmente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calcolatrice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vocale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806A15" w14:paraId="2015CBAA" w14:textId="77777777" w:rsidTr="00D0255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3219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D427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schemi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tabelle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mappe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diagrammi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flusso</w:t>
            </w:r>
            <w:proofErr w:type="spellEnd"/>
            <w:r>
              <w:rPr>
                <w:rFonts w:ascii="Arial" w:hAnsi="Arial" w:cs="Arial"/>
              </w:rPr>
              <w:t xml:space="preserve"> come </w:t>
            </w:r>
            <w:proofErr w:type="spellStart"/>
            <w:r>
              <w:rPr>
                <w:rFonts w:ascii="Arial" w:hAnsi="Arial" w:cs="Arial"/>
              </w:rPr>
              <w:t>supporto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compiti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verifiche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scritte</w:t>
            </w:r>
            <w:proofErr w:type="spellEnd"/>
          </w:p>
        </w:tc>
      </w:tr>
      <w:tr w:rsidR="00806A15" w14:paraId="4197E464" w14:textId="77777777" w:rsidTr="00D0255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2F705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78D8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di   </w:t>
            </w:r>
            <w:proofErr w:type="spellStart"/>
            <w:r>
              <w:rPr>
                <w:rFonts w:ascii="Arial" w:hAnsi="Arial" w:cs="Arial"/>
              </w:rPr>
              <w:t>formulari</w:t>
            </w:r>
            <w:proofErr w:type="spellEnd"/>
            <w:r>
              <w:rPr>
                <w:rFonts w:ascii="Arial" w:hAnsi="Arial" w:cs="Arial"/>
              </w:rPr>
              <w:t xml:space="preserve"> e di </w:t>
            </w:r>
            <w:proofErr w:type="spellStart"/>
            <w:r>
              <w:rPr>
                <w:rFonts w:ascii="Arial" w:hAnsi="Arial" w:cs="Arial"/>
              </w:rPr>
              <w:t>schemi</w:t>
            </w:r>
            <w:proofErr w:type="spellEnd"/>
            <w:r>
              <w:rPr>
                <w:rFonts w:ascii="Arial" w:hAnsi="Arial" w:cs="Arial"/>
              </w:rPr>
              <w:t xml:space="preserve"> e/o </w:t>
            </w:r>
            <w:proofErr w:type="spellStart"/>
            <w:r>
              <w:rPr>
                <w:rFonts w:ascii="Arial" w:hAnsi="Arial" w:cs="Arial"/>
              </w:rPr>
              <w:t>mappe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varie</w:t>
            </w:r>
            <w:proofErr w:type="spellEnd"/>
            <w:r>
              <w:rPr>
                <w:rFonts w:ascii="Arial" w:hAnsi="Arial" w:cs="Arial"/>
              </w:rPr>
              <w:t xml:space="preserve"> discipline </w:t>
            </w:r>
            <w:proofErr w:type="spellStart"/>
            <w:r>
              <w:rPr>
                <w:rFonts w:ascii="Arial" w:hAnsi="Arial" w:cs="Arial"/>
              </w:rPr>
              <w:t>scientifiche</w:t>
            </w:r>
            <w:proofErr w:type="spellEnd"/>
            <w:r>
              <w:rPr>
                <w:rFonts w:ascii="Arial" w:hAnsi="Arial" w:cs="Arial"/>
              </w:rPr>
              <w:t xml:space="preserve"> come </w:t>
            </w:r>
            <w:proofErr w:type="spellStart"/>
            <w:r>
              <w:rPr>
                <w:rFonts w:ascii="Arial" w:hAnsi="Arial" w:cs="Arial"/>
              </w:rPr>
              <w:t>supporto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compiti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verifiche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scritte</w:t>
            </w:r>
            <w:proofErr w:type="spellEnd"/>
          </w:p>
        </w:tc>
      </w:tr>
      <w:tr w:rsidR="00806A15" w14:paraId="11E2FB90" w14:textId="77777777" w:rsidTr="00D0255F">
        <w:trPr>
          <w:trHeight w:val="61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95B5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4899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mappe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schemi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durante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interrogazioni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eventualmente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supporto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digitalizzato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presentazioni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multimediali</w:t>
            </w:r>
            <w:proofErr w:type="spellEnd"/>
            <w:r>
              <w:rPr>
                <w:rFonts w:ascii="Arial" w:hAnsi="Arial" w:cs="Arial"/>
              </w:rPr>
              <w:t xml:space="preserve">), per </w:t>
            </w:r>
            <w:proofErr w:type="spellStart"/>
            <w:r>
              <w:rPr>
                <w:rFonts w:ascii="Arial" w:hAnsi="Arial" w:cs="Arial"/>
              </w:rPr>
              <w:t>facilitare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recupero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informazioni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06A15" w14:paraId="76F7098E" w14:textId="77777777" w:rsidTr="00D0255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7EF4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46F5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dizionari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digitali</w:t>
            </w:r>
            <w:proofErr w:type="spellEnd"/>
            <w:r>
              <w:rPr>
                <w:rFonts w:ascii="Arial" w:hAnsi="Arial" w:cs="Arial"/>
              </w:rPr>
              <w:t xml:space="preserve"> (cd rom, </w:t>
            </w:r>
            <w:proofErr w:type="spellStart"/>
            <w:r>
              <w:rPr>
                <w:rFonts w:ascii="Arial" w:hAnsi="Arial" w:cs="Arial"/>
              </w:rPr>
              <w:t>risorse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on line</w:t>
            </w:r>
            <w:r>
              <w:rPr>
                <w:rFonts w:ascii="Arial" w:hAnsi="Arial" w:cs="Arial"/>
              </w:rPr>
              <w:t>)</w:t>
            </w:r>
          </w:p>
        </w:tc>
      </w:tr>
      <w:tr w:rsidR="00806A15" w14:paraId="0051768C" w14:textId="77777777" w:rsidTr="00D0255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83CB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02A7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Utilizzo</w:t>
            </w:r>
            <w:proofErr w:type="spellEnd"/>
            <w:r>
              <w:rPr>
                <w:rFonts w:ascii="Arial" w:hAnsi="Arial" w:cs="Arial"/>
              </w:rPr>
              <w:t xml:space="preserve"> di software </w:t>
            </w:r>
            <w:proofErr w:type="spellStart"/>
            <w:r>
              <w:rPr>
                <w:rFonts w:ascii="Arial" w:hAnsi="Arial" w:cs="Arial"/>
              </w:rPr>
              <w:t>didattici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compensativi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free</w:t>
            </w:r>
            <w:r>
              <w:rPr>
                <w:rFonts w:ascii="Arial" w:hAnsi="Arial" w:cs="Arial"/>
              </w:rPr>
              <w:t xml:space="preserve"> e/o </w:t>
            </w:r>
            <w:proofErr w:type="spellStart"/>
            <w:r>
              <w:rPr>
                <w:rFonts w:ascii="Arial" w:hAnsi="Arial" w:cs="Arial"/>
              </w:rPr>
              <w:t>commerciali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806A15" w14:paraId="5A8A7D32" w14:textId="77777777" w:rsidTr="00D0255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7CF9" w14:textId="77777777" w:rsidR="00806A15" w:rsidRDefault="00806A15" w:rsidP="00D0255F">
            <w:pPr>
              <w:widowControl/>
              <w:suppressAutoHyphens/>
              <w:autoSpaceDE w:val="0"/>
              <w:snapToGrid w:val="0"/>
              <w:spacing w:before="60" w:after="60"/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4B6D" w14:textId="77777777" w:rsidR="00806A15" w:rsidRDefault="00806A15" w:rsidP="00D73748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Altro_______________________________________________________________________</w:t>
            </w:r>
          </w:p>
        </w:tc>
      </w:tr>
    </w:tbl>
    <w:p w14:paraId="0DF1D6E3" w14:textId="77777777" w:rsidR="00806A15" w:rsidRDefault="00806A15" w:rsidP="00806A15">
      <w:pPr>
        <w:kinsoku w:val="0"/>
        <w:ind w:left="74"/>
        <w:rPr>
          <w:rFonts w:ascii="Arial" w:hAnsi="Arial" w:cs="Arial"/>
          <w:b/>
          <w:bCs/>
          <w:w w:val="105"/>
        </w:rPr>
      </w:pPr>
    </w:p>
    <w:p w14:paraId="3624C146" w14:textId="77777777" w:rsidR="003C0BA1" w:rsidRPr="00A77F36" w:rsidRDefault="003C0BA1" w:rsidP="003C0BA1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u w:val="single"/>
          <w:lang w:val="it-IT" w:eastAsia="it-IT"/>
        </w:rPr>
      </w:pPr>
      <w:r w:rsidRPr="00A77F36">
        <w:rPr>
          <w:rFonts w:ascii="Arial" w:hAnsi="Arial" w:cs="Arial"/>
          <w:color w:val="000000"/>
          <w:sz w:val="23"/>
          <w:szCs w:val="23"/>
          <w:u w:val="single"/>
          <w:lang w:val="it-IT" w:eastAsia="it-IT"/>
        </w:rPr>
        <w:t>Parametri Generali Per La Valutazione</w:t>
      </w:r>
    </w:p>
    <w:p w14:paraId="3B176B81" w14:textId="77777777" w:rsidR="003C0BA1" w:rsidRDefault="003C0BA1" w:rsidP="003C0BA1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 w:eastAsia="it-IT"/>
        </w:rPr>
      </w:pPr>
    </w:p>
    <w:p w14:paraId="0C83FBDF" w14:textId="2655E76E" w:rsidR="003C0BA1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8B4761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Condotta e spirito di socialità;</w:t>
      </w:r>
    </w:p>
    <w:p w14:paraId="3E6262D8" w14:textId="6618DE7B" w:rsidR="003C0BA1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Frequenza;</w:t>
      </w:r>
    </w:p>
    <w:p w14:paraId="631BFA0F" w14:textId="105245EE" w:rsidR="00464C78" w:rsidRDefault="00464C78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Le conoscenze apprese;</w:t>
      </w:r>
    </w:p>
    <w:p w14:paraId="3F516F03" w14:textId="3A8A794B" w:rsidR="00464C78" w:rsidRDefault="00464C78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Le strategie utilizzate e il grado di autonomia conseguita;</w:t>
      </w:r>
    </w:p>
    <w:p w14:paraId="7276B5DC" w14:textId="38CB01B7" w:rsidR="00464C78" w:rsidRPr="00464C78" w:rsidRDefault="00464C78" w:rsidP="00464C78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I progressi acquisiti;</w:t>
      </w:r>
    </w:p>
    <w:p w14:paraId="5F76C139" w14:textId="5AEBEF42" w:rsidR="003C0BA1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Livelli di Base;</w:t>
      </w:r>
    </w:p>
    <w:p w14:paraId="69DF8FDB" w14:textId="571E93D3" w:rsidR="003C0BA1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Interesse;</w:t>
      </w:r>
    </w:p>
    <w:p w14:paraId="409EB0D5" w14:textId="5FC09C3F" w:rsidR="003C0BA1" w:rsidRDefault="002415BB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 </w:t>
      </w:r>
      <w:r w:rsidR="003C0BA1"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Partecipazione alla vita di classe;</w:t>
      </w:r>
    </w:p>
    <w:p w14:paraId="22F2A0EA" w14:textId="1E81F94C" w:rsidR="003C0BA1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Applicazione e impegno;</w:t>
      </w:r>
    </w:p>
    <w:p w14:paraId="5113FA10" w14:textId="6C90E710" w:rsidR="003C0BA1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Ritmo di apprendimento;</w:t>
      </w:r>
    </w:p>
    <w:p w14:paraId="5A0AD980" w14:textId="5F0D8F63" w:rsidR="002415BB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Grado di acquisizione dei contenuti</w:t>
      </w:r>
      <w:r w:rsidR="00464C78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 xml:space="preserve"> </w:t>
      </w: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(in rapporto agli obiettivi disciplinare e alla situazione di partenza);</w:t>
      </w:r>
    </w:p>
    <w:p w14:paraId="63DF22CB" w14:textId="7F677BD4" w:rsidR="002415BB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Metodo di lavoro (qualità e congruenza rispetto agli obiettivi indicati</w:t>
      </w:r>
      <w:r w:rsidR="00464C78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;</w:t>
      </w:r>
    </w:p>
    <w:p w14:paraId="7236CAE4" w14:textId="77777777" w:rsidR="002415BB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Autonomia operativa;</w:t>
      </w:r>
    </w:p>
    <w:p w14:paraId="421DAB1E" w14:textId="77777777" w:rsidR="002415BB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Capacità critica;</w:t>
      </w:r>
    </w:p>
    <w:p w14:paraId="22A5E0D6" w14:textId="77777777" w:rsidR="002415BB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Capacità di stabilire gli opportuni collegamenti interdisciplinari;</w:t>
      </w:r>
    </w:p>
    <w:p w14:paraId="4C46C968" w14:textId="77777777" w:rsidR="002415BB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Capacità di compensare eventuali carenze negli argomenti (o nelle materie) che non corrispondono ai suoi interessi con un buon profitto nei tempi verso i quali mostra maggiore attitudine;</w:t>
      </w:r>
    </w:p>
    <w:p w14:paraId="6B2E4627" w14:textId="77777777" w:rsidR="002415BB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Percorso scolastico;</w:t>
      </w:r>
    </w:p>
    <w:p w14:paraId="20D67369" w14:textId="50F34D8B" w:rsidR="002415BB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Condizionamenti fisici, familiari e ambientali</w:t>
      </w:r>
      <w:r w:rsidR="00464C78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;</w:t>
      </w:r>
    </w:p>
    <w:p w14:paraId="36188E24" w14:textId="626D35F9" w:rsidR="003C0BA1" w:rsidRDefault="003C0BA1" w:rsidP="002415BB">
      <w:pPr>
        <w:pStyle w:val="Paragrafoelenco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  <w:r w:rsidRPr="002415BB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Interessi extrascolastici che trovino comunque qualche forma di espressione all’interno degli obiettivi didattici e formativi dell’intero corso di studi</w:t>
      </w:r>
      <w:r w:rsidR="00464C78"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  <w:t>;</w:t>
      </w:r>
    </w:p>
    <w:p w14:paraId="63761D9A" w14:textId="77777777" w:rsidR="002E4EC7" w:rsidRPr="00717517" w:rsidRDefault="002E4EC7" w:rsidP="002E4EC7">
      <w:pPr>
        <w:pStyle w:val="Titolo1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proofErr w:type="gramStart"/>
      <w:r w:rsidRPr="00717517">
        <w:rPr>
          <w:rFonts w:ascii="Times New Roman" w:hAnsi="Times New Roman"/>
          <w:b w:val="0"/>
          <w:bCs w:val="0"/>
          <w:sz w:val="24"/>
          <w:szCs w:val="24"/>
          <w:u w:val="single"/>
          <w:lang w:val="it-IT"/>
        </w:rPr>
        <w:lastRenderedPageBreak/>
        <w:t>I</w:t>
      </w:r>
      <w:r w:rsidRPr="00717517">
        <w:rPr>
          <w:rFonts w:ascii="Times New Roman" w:hAnsi="Times New Roman"/>
          <w:b w:val="0"/>
          <w:bCs w:val="0"/>
          <w:sz w:val="24"/>
          <w:szCs w:val="24"/>
          <w:u w:val="single"/>
        </w:rPr>
        <w:t>NDICAZIONI  GENERALI</w:t>
      </w:r>
      <w:proofErr w:type="gramEnd"/>
      <w:r w:rsidRPr="00717517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PER LA VERIFICA/VALUTAZIONE  </w:t>
      </w:r>
    </w:p>
    <w:p w14:paraId="455A81A6" w14:textId="77777777" w:rsidR="002E4EC7" w:rsidRPr="00907B45" w:rsidRDefault="002E4EC7" w:rsidP="002E4EC7">
      <w:pPr>
        <w:pStyle w:val="Paragrafoelenco"/>
        <w:widowControl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Valutare</w:t>
      </w:r>
      <w:proofErr w:type="spellEnd"/>
      <w:r w:rsidRPr="00907B45">
        <w:rPr>
          <w:rFonts w:ascii="Arial" w:hAnsi="Arial" w:cs="Arial"/>
        </w:rPr>
        <w:t xml:space="preserve"> per </w:t>
      </w:r>
      <w:proofErr w:type="spellStart"/>
      <w:r w:rsidRPr="00907B45">
        <w:rPr>
          <w:rFonts w:ascii="Arial" w:hAnsi="Arial" w:cs="Arial"/>
        </w:rPr>
        <w:t>formare</w:t>
      </w:r>
      <w:proofErr w:type="spellEnd"/>
      <w:r w:rsidRPr="00907B45">
        <w:rPr>
          <w:rFonts w:ascii="Arial" w:hAnsi="Arial" w:cs="Arial"/>
        </w:rPr>
        <w:t xml:space="preserve"> (per </w:t>
      </w:r>
      <w:proofErr w:type="spellStart"/>
      <w:r w:rsidRPr="00907B45">
        <w:rPr>
          <w:rFonts w:ascii="Arial" w:hAnsi="Arial" w:cs="Arial"/>
        </w:rPr>
        <w:t>orientare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il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processo</w:t>
      </w:r>
      <w:proofErr w:type="spellEnd"/>
      <w:r w:rsidRPr="00907B45">
        <w:rPr>
          <w:rFonts w:ascii="Arial" w:hAnsi="Arial" w:cs="Arial"/>
        </w:rPr>
        <w:t xml:space="preserve"> di </w:t>
      </w:r>
      <w:proofErr w:type="spellStart"/>
      <w:r w:rsidRPr="00907B45">
        <w:rPr>
          <w:rFonts w:ascii="Arial" w:hAnsi="Arial" w:cs="Arial"/>
        </w:rPr>
        <w:t>insegnamento-apprendimento</w:t>
      </w:r>
      <w:proofErr w:type="spellEnd"/>
      <w:r w:rsidRPr="00907B45">
        <w:rPr>
          <w:rFonts w:ascii="Arial" w:hAnsi="Arial" w:cs="Arial"/>
        </w:rPr>
        <w:t>)</w:t>
      </w:r>
    </w:p>
    <w:p w14:paraId="3C2C9BF1" w14:textId="77777777" w:rsidR="002E4EC7" w:rsidRPr="00907B45" w:rsidRDefault="002E4EC7" w:rsidP="002E4EC7">
      <w:pPr>
        <w:pStyle w:val="Paragrafoelenco"/>
        <w:widowControl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Valorizzare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il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processo</w:t>
      </w:r>
      <w:proofErr w:type="spellEnd"/>
      <w:r w:rsidRPr="00907B45">
        <w:rPr>
          <w:rFonts w:ascii="Arial" w:hAnsi="Arial" w:cs="Arial"/>
        </w:rPr>
        <w:t xml:space="preserve"> di </w:t>
      </w:r>
      <w:proofErr w:type="spellStart"/>
      <w:r w:rsidRPr="00907B45">
        <w:rPr>
          <w:rFonts w:ascii="Arial" w:hAnsi="Arial" w:cs="Arial"/>
        </w:rPr>
        <w:t>apprendimento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dell’allievo</w:t>
      </w:r>
      <w:proofErr w:type="spellEnd"/>
      <w:r w:rsidRPr="00907B45">
        <w:rPr>
          <w:rFonts w:ascii="Arial" w:hAnsi="Arial" w:cs="Arial"/>
        </w:rPr>
        <w:t xml:space="preserve"> e non </w:t>
      </w:r>
      <w:proofErr w:type="spellStart"/>
      <w:r w:rsidRPr="00907B45">
        <w:rPr>
          <w:rFonts w:ascii="Arial" w:hAnsi="Arial" w:cs="Arial"/>
        </w:rPr>
        <w:t>valutare</w:t>
      </w:r>
      <w:proofErr w:type="spellEnd"/>
      <w:r w:rsidRPr="00907B45">
        <w:rPr>
          <w:rFonts w:ascii="Arial" w:hAnsi="Arial" w:cs="Arial"/>
        </w:rPr>
        <w:t xml:space="preserve"> solo </w:t>
      </w:r>
      <w:proofErr w:type="spellStart"/>
      <w:r w:rsidRPr="00907B45">
        <w:rPr>
          <w:rFonts w:ascii="Arial" w:hAnsi="Arial" w:cs="Arial"/>
        </w:rPr>
        <w:t>il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prodotto</w:t>
      </w:r>
      <w:proofErr w:type="spellEnd"/>
      <w:r w:rsidRPr="00907B45">
        <w:rPr>
          <w:rFonts w:ascii="Arial" w:hAnsi="Arial" w:cs="Arial"/>
        </w:rPr>
        <w:t>/</w:t>
      </w:r>
      <w:proofErr w:type="spellStart"/>
      <w:r w:rsidRPr="00907B45">
        <w:rPr>
          <w:rFonts w:ascii="Arial" w:hAnsi="Arial" w:cs="Arial"/>
        </w:rPr>
        <w:t>risultato</w:t>
      </w:r>
      <w:proofErr w:type="spellEnd"/>
    </w:p>
    <w:p w14:paraId="16672FD7" w14:textId="77777777" w:rsidR="002E4EC7" w:rsidRPr="00907B45" w:rsidRDefault="002E4EC7" w:rsidP="002E4EC7">
      <w:pPr>
        <w:pStyle w:val="Paragrafoelenco"/>
        <w:widowControl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Predisporre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verifiche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scalari</w:t>
      </w:r>
      <w:proofErr w:type="spellEnd"/>
    </w:p>
    <w:p w14:paraId="0FA302EE" w14:textId="77777777" w:rsidR="002E4EC7" w:rsidRPr="00907B45" w:rsidRDefault="002E4EC7" w:rsidP="002E4EC7">
      <w:pPr>
        <w:pStyle w:val="Paragrafoelenco"/>
        <w:widowControl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Programmare</w:t>
      </w:r>
      <w:proofErr w:type="spellEnd"/>
      <w:r w:rsidRPr="00907B45">
        <w:rPr>
          <w:rFonts w:ascii="Arial" w:hAnsi="Arial" w:cs="Arial"/>
        </w:rPr>
        <w:t xml:space="preserve"> e </w:t>
      </w:r>
      <w:proofErr w:type="spellStart"/>
      <w:r w:rsidRPr="00907B45">
        <w:rPr>
          <w:rFonts w:ascii="Arial" w:hAnsi="Arial" w:cs="Arial"/>
        </w:rPr>
        <w:t>concordare</w:t>
      </w:r>
      <w:proofErr w:type="spellEnd"/>
      <w:r w:rsidRPr="00907B45">
        <w:rPr>
          <w:rFonts w:ascii="Arial" w:hAnsi="Arial" w:cs="Arial"/>
        </w:rPr>
        <w:t xml:space="preserve"> con </w:t>
      </w:r>
      <w:proofErr w:type="spellStart"/>
      <w:r w:rsidRPr="00907B45">
        <w:rPr>
          <w:rFonts w:ascii="Arial" w:hAnsi="Arial" w:cs="Arial"/>
        </w:rPr>
        <w:t>l’alunno</w:t>
      </w:r>
      <w:proofErr w:type="spellEnd"/>
      <w:r w:rsidRPr="00907B45">
        <w:rPr>
          <w:rFonts w:ascii="Arial" w:hAnsi="Arial" w:cs="Arial"/>
        </w:rPr>
        <w:t xml:space="preserve"> le </w:t>
      </w:r>
      <w:proofErr w:type="spellStart"/>
      <w:r w:rsidRPr="00907B45">
        <w:rPr>
          <w:rFonts w:ascii="Arial" w:hAnsi="Arial" w:cs="Arial"/>
        </w:rPr>
        <w:t>verifiche</w:t>
      </w:r>
      <w:proofErr w:type="spellEnd"/>
    </w:p>
    <w:p w14:paraId="7BB4244C" w14:textId="77777777" w:rsidR="002E4EC7" w:rsidRPr="00907B45" w:rsidRDefault="002E4EC7" w:rsidP="002E4EC7">
      <w:pPr>
        <w:pStyle w:val="Paragrafoelenco"/>
        <w:widowControl/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Prevedere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verifiche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orali</w:t>
      </w:r>
      <w:proofErr w:type="spellEnd"/>
      <w:r w:rsidRPr="00907B45">
        <w:rPr>
          <w:rFonts w:ascii="Arial" w:hAnsi="Arial" w:cs="Arial"/>
        </w:rPr>
        <w:t xml:space="preserve"> a </w:t>
      </w:r>
      <w:proofErr w:type="spellStart"/>
      <w:r w:rsidRPr="00907B45">
        <w:rPr>
          <w:rFonts w:ascii="Arial" w:hAnsi="Arial" w:cs="Arial"/>
        </w:rPr>
        <w:t>compensazione</w:t>
      </w:r>
      <w:proofErr w:type="spellEnd"/>
      <w:r w:rsidRPr="00907B45">
        <w:rPr>
          <w:rFonts w:ascii="Arial" w:hAnsi="Arial" w:cs="Arial"/>
        </w:rPr>
        <w:t xml:space="preserve"> di </w:t>
      </w:r>
      <w:proofErr w:type="spellStart"/>
      <w:r w:rsidRPr="00907B45">
        <w:rPr>
          <w:rFonts w:ascii="Arial" w:hAnsi="Arial" w:cs="Arial"/>
        </w:rPr>
        <w:t>quelle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scritte</w:t>
      </w:r>
      <w:proofErr w:type="spellEnd"/>
      <w:r w:rsidRPr="00907B45">
        <w:rPr>
          <w:rFonts w:ascii="Arial" w:hAnsi="Arial" w:cs="Arial"/>
        </w:rPr>
        <w:t xml:space="preserve"> (</w:t>
      </w:r>
      <w:proofErr w:type="spellStart"/>
      <w:r w:rsidRPr="00907B45">
        <w:rPr>
          <w:rFonts w:ascii="Arial" w:hAnsi="Arial" w:cs="Arial"/>
        </w:rPr>
        <w:t>soprattutto</w:t>
      </w:r>
      <w:proofErr w:type="spellEnd"/>
      <w:r w:rsidRPr="00907B45">
        <w:rPr>
          <w:rFonts w:ascii="Arial" w:hAnsi="Arial" w:cs="Arial"/>
        </w:rPr>
        <w:t xml:space="preserve"> per la lingua </w:t>
      </w:r>
      <w:proofErr w:type="spellStart"/>
      <w:r w:rsidRPr="00907B45">
        <w:rPr>
          <w:rFonts w:ascii="Arial" w:hAnsi="Arial" w:cs="Arial"/>
        </w:rPr>
        <w:t>straniera</w:t>
      </w:r>
      <w:proofErr w:type="spellEnd"/>
      <w:r w:rsidRPr="00907B45">
        <w:rPr>
          <w:rFonts w:ascii="Arial" w:hAnsi="Arial" w:cs="Arial"/>
        </w:rPr>
        <w:t xml:space="preserve">) </w:t>
      </w:r>
    </w:p>
    <w:p w14:paraId="48E16E85" w14:textId="77777777" w:rsidR="002E4EC7" w:rsidRDefault="002E4EC7" w:rsidP="002E4EC7">
      <w:pPr>
        <w:widowControl/>
        <w:spacing w:before="120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necessario</w:t>
      </w:r>
      <w:proofErr w:type="spellEnd"/>
    </w:p>
    <w:p w14:paraId="0B59C859" w14:textId="77777777" w:rsidR="002E4EC7" w:rsidRPr="00907B45" w:rsidRDefault="002E4EC7" w:rsidP="002E4EC7">
      <w:pPr>
        <w:pStyle w:val="Paragrafoelenco"/>
        <w:widowControl/>
        <w:numPr>
          <w:ilvl w:val="0"/>
          <w:numId w:val="37"/>
        </w:numPr>
        <w:spacing w:before="120"/>
        <w:jc w:val="both"/>
        <w:rPr>
          <w:rFonts w:ascii="Arial" w:hAnsi="Arial" w:cs="Arial"/>
        </w:rPr>
      </w:pPr>
      <w:r w:rsidRPr="00907B45">
        <w:rPr>
          <w:rFonts w:ascii="Arial" w:hAnsi="Arial" w:cs="Arial"/>
        </w:rPr>
        <w:t xml:space="preserve">Far </w:t>
      </w:r>
      <w:proofErr w:type="spellStart"/>
      <w:r w:rsidRPr="00907B45">
        <w:rPr>
          <w:rFonts w:ascii="Arial" w:hAnsi="Arial" w:cs="Arial"/>
        </w:rPr>
        <w:t>usare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strumenti</w:t>
      </w:r>
      <w:proofErr w:type="spellEnd"/>
      <w:r w:rsidRPr="00907B45">
        <w:rPr>
          <w:rFonts w:ascii="Arial" w:hAnsi="Arial" w:cs="Arial"/>
        </w:rPr>
        <w:t xml:space="preserve"> e </w:t>
      </w:r>
      <w:proofErr w:type="spellStart"/>
      <w:r w:rsidRPr="00907B45">
        <w:rPr>
          <w:rFonts w:ascii="Arial" w:hAnsi="Arial" w:cs="Arial"/>
        </w:rPr>
        <w:t>mediatori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didattici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nelle</w:t>
      </w:r>
      <w:proofErr w:type="spellEnd"/>
      <w:r w:rsidRPr="00907B45">
        <w:rPr>
          <w:rFonts w:ascii="Arial" w:hAnsi="Arial" w:cs="Arial"/>
        </w:rPr>
        <w:t xml:space="preserve"> prove </w:t>
      </w:r>
      <w:proofErr w:type="spellStart"/>
      <w:r w:rsidRPr="00907B45">
        <w:rPr>
          <w:rFonts w:ascii="Arial" w:hAnsi="Arial" w:cs="Arial"/>
        </w:rPr>
        <w:t>sia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scritte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sia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orali</w:t>
      </w:r>
      <w:proofErr w:type="spellEnd"/>
    </w:p>
    <w:p w14:paraId="0E67C49E" w14:textId="77777777" w:rsidR="002E4EC7" w:rsidRDefault="002E4EC7" w:rsidP="002E4EC7">
      <w:pPr>
        <w:pStyle w:val="Paragrafoelenco"/>
        <w:widowControl/>
        <w:numPr>
          <w:ilvl w:val="0"/>
          <w:numId w:val="37"/>
        </w:numPr>
        <w:autoSpaceDE w:val="0"/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Favorire</w:t>
      </w:r>
      <w:proofErr w:type="spellEnd"/>
      <w:r w:rsidRPr="00907B45">
        <w:rPr>
          <w:rFonts w:ascii="Arial" w:hAnsi="Arial" w:cs="Arial"/>
        </w:rPr>
        <w:t xml:space="preserve"> un </w:t>
      </w:r>
      <w:proofErr w:type="spellStart"/>
      <w:r w:rsidRPr="00907B45">
        <w:rPr>
          <w:rFonts w:ascii="Arial" w:hAnsi="Arial" w:cs="Arial"/>
        </w:rPr>
        <w:t>clima</w:t>
      </w:r>
      <w:proofErr w:type="spellEnd"/>
      <w:r w:rsidRPr="00907B45">
        <w:rPr>
          <w:rFonts w:ascii="Arial" w:hAnsi="Arial" w:cs="Arial"/>
        </w:rPr>
        <w:t xml:space="preserve"> di </w:t>
      </w:r>
      <w:proofErr w:type="spellStart"/>
      <w:r w:rsidRPr="00907B45">
        <w:rPr>
          <w:rFonts w:ascii="Arial" w:hAnsi="Arial" w:cs="Arial"/>
        </w:rPr>
        <w:t>classe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sereno</w:t>
      </w:r>
      <w:proofErr w:type="spellEnd"/>
      <w:r w:rsidRPr="00907B45">
        <w:rPr>
          <w:rFonts w:ascii="Arial" w:hAnsi="Arial" w:cs="Arial"/>
        </w:rPr>
        <w:t xml:space="preserve"> e tranquillo, </w:t>
      </w:r>
      <w:proofErr w:type="spellStart"/>
      <w:r w:rsidRPr="00907B45">
        <w:rPr>
          <w:rFonts w:ascii="Arial" w:hAnsi="Arial" w:cs="Arial"/>
        </w:rPr>
        <w:t>anche</w:t>
      </w:r>
      <w:proofErr w:type="spellEnd"/>
      <w:r w:rsidRPr="00907B45">
        <w:rPr>
          <w:rFonts w:ascii="Arial" w:hAnsi="Arial" w:cs="Arial"/>
        </w:rPr>
        <w:t xml:space="preserve"> dal </w:t>
      </w:r>
      <w:proofErr w:type="spellStart"/>
      <w:r w:rsidRPr="00907B45">
        <w:rPr>
          <w:rFonts w:ascii="Arial" w:hAnsi="Arial" w:cs="Arial"/>
        </w:rPr>
        <w:t>punto</w:t>
      </w:r>
      <w:proofErr w:type="spellEnd"/>
      <w:r w:rsidRPr="00907B45">
        <w:rPr>
          <w:rFonts w:ascii="Arial" w:hAnsi="Arial" w:cs="Arial"/>
        </w:rPr>
        <w:t xml:space="preserve"> di vista </w:t>
      </w:r>
      <w:proofErr w:type="spellStart"/>
      <w:r w:rsidRPr="00907B45">
        <w:rPr>
          <w:rFonts w:ascii="Arial" w:hAnsi="Arial" w:cs="Arial"/>
        </w:rPr>
        <w:t>dell’ambiente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fisico</w:t>
      </w:r>
      <w:proofErr w:type="spellEnd"/>
      <w:r w:rsidRPr="00907B45">
        <w:rPr>
          <w:rFonts w:ascii="Arial" w:hAnsi="Arial" w:cs="Arial"/>
        </w:rPr>
        <w:t xml:space="preserve"> (</w:t>
      </w:r>
      <w:proofErr w:type="spellStart"/>
      <w:r w:rsidRPr="00907B45">
        <w:rPr>
          <w:rFonts w:ascii="Arial" w:hAnsi="Arial" w:cs="Arial"/>
        </w:rPr>
        <w:t>rumori</w:t>
      </w:r>
      <w:proofErr w:type="spellEnd"/>
      <w:r w:rsidRPr="00907B45">
        <w:rPr>
          <w:rFonts w:ascii="Arial" w:hAnsi="Arial" w:cs="Arial"/>
        </w:rPr>
        <w:t xml:space="preserve">, </w:t>
      </w:r>
      <w:proofErr w:type="spellStart"/>
      <w:r w:rsidRPr="00907B45">
        <w:rPr>
          <w:rFonts w:ascii="Arial" w:hAnsi="Arial" w:cs="Arial"/>
        </w:rPr>
        <w:t>luci</w:t>
      </w:r>
      <w:proofErr w:type="spellEnd"/>
      <w:r w:rsidRPr="00907B45">
        <w:rPr>
          <w:rFonts w:ascii="Arial" w:hAnsi="Arial" w:cs="Arial"/>
        </w:rPr>
        <w:t>…)</w:t>
      </w:r>
      <w:r>
        <w:rPr>
          <w:rFonts w:ascii="Arial" w:hAnsi="Arial" w:cs="Arial"/>
        </w:rPr>
        <w:t>;</w:t>
      </w:r>
    </w:p>
    <w:p w14:paraId="3DEEA369" w14:textId="77777777" w:rsidR="002E4EC7" w:rsidRPr="00907B45" w:rsidRDefault="002E4EC7" w:rsidP="002E4EC7">
      <w:pPr>
        <w:pStyle w:val="Paragrafoelenco"/>
        <w:widowControl/>
        <w:numPr>
          <w:ilvl w:val="0"/>
          <w:numId w:val="37"/>
        </w:numPr>
        <w:autoSpaceDE w:val="0"/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Rassicurare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sulle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conseguenze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delle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valutazioni</w:t>
      </w:r>
      <w:proofErr w:type="spellEnd"/>
    </w:p>
    <w:p w14:paraId="12BC8A78" w14:textId="77777777" w:rsidR="00464C78" w:rsidRPr="002415BB" w:rsidRDefault="00464C78" w:rsidP="00464C78">
      <w:pPr>
        <w:pStyle w:val="Paragrafoelenco"/>
        <w:widowControl/>
        <w:autoSpaceDE w:val="0"/>
        <w:autoSpaceDN w:val="0"/>
        <w:adjustRightInd w:val="0"/>
        <w:ind w:left="1152" w:firstLine="0"/>
        <w:rPr>
          <w:rFonts w:asciiTheme="minorHAnsi" w:hAnsiTheme="minorHAnsi" w:cstheme="minorHAnsi"/>
          <w:color w:val="000000"/>
          <w:sz w:val="23"/>
          <w:szCs w:val="23"/>
          <w:lang w:val="it-IT" w:eastAsia="it-IT"/>
        </w:rPr>
      </w:pPr>
    </w:p>
    <w:p w14:paraId="7E3C24BB" w14:textId="77777777" w:rsidR="003C0BA1" w:rsidRDefault="003C0BA1" w:rsidP="00806A15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139108F" w14:textId="77777777" w:rsidR="003C0BA1" w:rsidRDefault="003C0BA1" w:rsidP="00806A15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6307667" w14:textId="77777777" w:rsidR="003C0BA1" w:rsidRDefault="003C0BA1" w:rsidP="00806A15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016B1EC" w14:textId="77777777" w:rsidR="003C0BA1" w:rsidRDefault="003C0BA1" w:rsidP="00806A15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680EE3" w14:textId="77777777" w:rsidR="00961FE0" w:rsidRDefault="00961FE0" w:rsidP="00806A15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CD6F46" w14:textId="19FDB727" w:rsidR="00806A15" w:rsidRDefault="00806A15" w:rsidP="00806A15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11329BBC" w14:textId="77777777" w:rsidR="00AC631E" w:rsidRDefault="00806A15" w:rsidP="00806A15">
      <w:pPr>
        <w:autoSpaceDE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caso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esame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stato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gli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strumenti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adottati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dovranno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essere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indicati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18"/>
          <w:szCs w:val="18"/>
        </w:rPr>
        <w:t>nella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riunione</w:t>
      </w:r>
      <w:proofErr w:type="spellEnd"/>
      <w:proofErr w:type="gram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preliminare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D8D43D3" w14:textId="1E7D1A06" w:rsidR="00AC631E" w:rsidRDefault="00806A15" w:rsidP="00806A15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per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l’esame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conclusivo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del primo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ciclo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nel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documento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062A4">
        <w:rPr>
          <w:rFonts w:ascii="Arial" w:hAnsi="Arial" w:cs="Arial"/>
          <w:b/>
          <w:i/>
          <w:iCs/>
          <w:sz w:val="18"/>
          <w:szCs w:val="18"/>
        </w:rPr>
        <w:t>ex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15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maggio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della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scuola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secondaria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F6FEF44" w14:textId="77777777" w:rsidR="00AC631E" w:rsidRDefault="00806A15" w:rsidP="00806A15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di II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grado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(DPR 323/1998; DM 5669 del 12/07/2011;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6-18 OM. n. 13 del 2013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)  in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cui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Consiglio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Classe</w:t>
      </w:r>
      <w:proofErr w:type="spellEnd"/>
    </w:p>
    <w:p w14:paraId="543AAF9C" w14:textId="77777777" w:rsidR="00806A15" w:rsidRDefault="00806A15" w:rsidP="00806A15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dovrà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indicare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modalità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tempi 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sistema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valutativo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previsti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-VEDI P. 19 </w:t>
      </w:r>
    </w:p>
    <w:p w14:paraId="6A6FDE71" w14:textId="77777777" w:rsidR="00806A15" w:rsidRDefault="00806A15" w:rsidP="00806A15">
      <w:pPr>
        <w:kinsoku w:val="0"/>
        <w:ind w:left="74"/>
        <w:rPr>
          <w:rFonts w:ascii="Arial" w:hAnsi="Arial" w:cs="Arial"/>
          <w:b/>
          <w:bCs/>
          <w:w w:val="105"/>
        </w:rPr>
      </w:pPr>
    </w:p>
    <w:tbl>
      <w:tblPr>
        <w:tblW w:w="10323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2733"/>
        <w:gridCol w:w="7590"/>
      </w:tblGrid>
      <w:tr w:rsidR="00806A15" w14:paraId="303D1B05" w14:textId="77777777" w:rsidTr="0012157E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8F08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PROPOSTE DI ADEGUAMENTI-ARRICCHIMENTI  DELLA DIDATTICA “PER LA CLASSE” IN RELAZIONE AGLI STRUMENTI/STRATEGIE INTRODOTTI PER L’ALLIEVO CON BES</w:t>
            </w:r>
            <w:r>
              <w:rPr>
                <w:rFonts w:ascii="Arial" w:hAnsi="Arial" w:cs="Arial"/>
                <w:b/>
                <w:bCs/>
                <w:w w:val="105"/>
              </w:rPr>
              <w:t xml:space="preserve"> </w:t>
            </w:r>
            <w:r>
              <w:rPr>
                <w:rStyle w:val="Rimandonotaapidipagina1"/>
                <w:rFonts w:ascii="Arial" w:hAnsi="Arial" w:cs="Arial"/>
                <w:b/>
                <w:bCs/>
                <w:w w:val="105"/>
              </w:rPr>
              <w:footnoteReference w:id="2"/>
            </w:r>
            <w:r>
              <w:rPr>
                <w:rFonts w:ascii="Arial" w:hAnsi="Arial" w:cs="Arial"/>
                <w:b/>
                <w:bCs/>
                <w:w w:val="105"/>
              </w:rPr>
              <w:t xml:space="preserve"> </w:t>
            </w:r>
          </w:p>
        </w:tc>
      </w:tr>
      <w:tr w:rsidR="00806A15" w14:paraId="15DE1EC7" w14:textId="77777777" w:rsidTr="0012157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64FC" w14:textId="77777777" w:rsidR="00806A15" w:rsidRDefault="00806A15" w:rsidP="00D73748">
            <w:pPr>
              <w:kinsoku w:val="0"/>
              <w:snapToGrid w:val="0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  <w:p w14:paraId="1528ED0B" w14:textId="77777777" w:rsidR="00806A15" w:rsidRDefault="00806A15" w:rsidP="00D73748">
            <w:pPr>
              <w:kinsoku w:val="0"/>
              <w:jc w:val="center"/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Strumenti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strategie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potenziamento-compensazione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scelti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l’allievo</w:t>
            </w:r>
            <w:proofErr w:type="spellEnd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7C23" w14:textId="77777777" w:rsidR="00806A15" w:rsidRDefault="00806A15" w:rsidP="00D73748">
            <w:pPr>
              <w:kinsoku w:val="0"/>
              <w:snapToGrid w:val="0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  <w:p w14:paraId="39192CF2" w14:textId="77777777" w:rsidR="00806A15" w:rsidRDefault="00806A15" w:rsidP="00D73748">
            <w:pPr>
              <w:kinsoku w:val="0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Proposte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modifiche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 per la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classe</w:t>
            </w:r>
            <w:proofErr w:type="spellEnd"/>
          </w:p>
        </w:tc>
      </w:tr>
      <w:tr w:rsidR="00806A15" w14:paraId="6AAE81F4" w14:textId="77777777" w:rsidTr="0012157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6A20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F915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806A15" w14:paraId="2723A672" w14:textId="77777777" w:rsidTr="0012157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59FD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0B6A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806A15" w14:paraId="026D03C5" w14:textId="77777777" w:rsidTr="0012157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1B17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F342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806A15" w14:paraId="24284FD9" w14:textId="77777777" w:rsidTr="0012157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5969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D781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806A15" w14:paraId="4258FCBE" w14:textId="77777777" w:rsidTr="0012157E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0575" w14:textId="77777777" w:rsidR="00806A15" w:rsidRDefault="00806A15" w:rsidP="00D73748">
            <w:pPr>
              <w:kinsoku w:val="0"/>
              <w:snapToGrid w:val="0"/>
              <w:ind w:left="108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3A3C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806A15" w14:paraId="16CE077E" w14:textId="77777777" w:rsidTr="0012157E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E2E8" w14:textId="77777777" w:rsidR="00806A15" w:rsidRDefault="00806A15" w:rsidP="00D73748">
            <w:pPr>
              <w:kinsoku w:val="0"/>
              <w:snapToGrid w:val="0"/>
              <w:ind w:left="108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CEF9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806A15" w14:paraId="43B0B0A0" w14:textId="77777777" w:rsidTr="0012157E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28DD" w14:textId="77777777" w:rsidR="00806A15" w:rsidRDefault="00806A15" w:rsidP="00D73748">
            <w:pPr>
              <w:kinsoku w:val="0"/>
              <w:snapToGrid w:val="0"/>
              <w:ind w:left="108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9A0C" w14:textId="77777777" w:rsidR="00806A15" w:rsidRDefault="00806A15" w:rsidP="00D73748">
            <w:pPr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806A15" w14:paraId="28BF2EC6" w14:textId="77777777" w:rsidTr="0012157E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C409" w14:textId="77777777" w:rsidR="00806A15" w:rsidRDefault="00806A15" w:rsidP="00D73748">
            <w:pPr>
              <w:kinsoku w:val="0"/>
              <w:snapToGrid w:val="0"/>
              <w:ind w:left="108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8C46" w14:textId="77777777" w:rsidR="00806A15" w:rsidRDefault="00806A15" w:rsidP="00D73748">
            <w:pPr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806A15" w14:paraId="39F357C8" w14:textId="77777777" w:rsidTr="0012157E">
        <w:tblPrEx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377F" w14:textId="77777777" w:rsidR="00806A15" w:rsidRDefault="00806A15" w:rsidP="00D73748">
            <w:pPr>
              <w:kinsoku w:val="0"/>
              <w:snapToGrid w:val="0"/>
              <w:ind w:left="108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ED9C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806A15" w14:paraId="462310B7" w14:textId="77777777" w:rsidTr="001215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72E4" w14:textId="77777777" w:rsidR="00806A15" w:rsidRDefault="00806A15" w:rsidP="00D73748">
            <w:pPr>
              <w:kinsoku w:val="0"/>
              <w:snapToGrid w:val="0"/>
              <w:ind w:left="108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697F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806A15" w14:paraId="371E68D8" w14:textId="77777777" w:rsidTr="0012157E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25AE" w14:textId="77777777" w:rsidR="00806A15" w:rsidRDefault="00806A15" w:rsidP="00D73748">
            <w:pPr>
              <w:kinsoku w:val="0"/>
              <w:snapToGrid w:val="0"/>
              <w:ind w:left="108"/>
              <w:rPr>
                <w:rFonts w:ascii="Arial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5EF3" w14:textId="77777777" w:rsidR="00806A15" w:rsidRDefault="00806A15" w:rsidP="00D73748">
            <w:pPr>
              <w:kinsoku w:val="0"/>
              <w:snapToGrid w:val="0"/>
              <w:rPr>
                <w:rFonts w:ascii="Arial" w:hAnsi="Arial" w:cs="Arial"/>
                <w:b/>
                <w:bCs/>
                <w:w w:val="105"/>
              </w:rPr>
            </w:pPr>
          </w:p>
        </w:tc>
      </w:tr>
    </w:tbl>
    <w:p w14:paraId="164841CF" w14:textId="77777777" w:rsidR="0012157E" w:rsidRDefault="0012157E" w:rsidP="0012157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u w:val="single"/>
          <w:lang w:val="it-IT" w:eastAsia="it-IT"/>
        </w:rPr>
      </w:pPr>
      <w:bookmarkStart w:id="1" w:name="__RefHeading__28_1270352503"/>
      <w:bookmarkEnd w:id="1"/>
    </w:p>
    <w:p w14:paraId="4BEE4C95" w14:textId="77777777" w:rsidR="0012157E" w:rsidRDefault="0012157E" w:rsidP="0012157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u w:val="single"/>
          <w:lang w:val="it-IT" w:eastAsia="it-IT"/>
        </w:rPr>
      </w:pPr>
    </w:p>
    <w:p w14:paraId="6EF14B5E" w14:textId="77777777" w:rsidR="0012157E" w:rsidRDefault="0012157E" w:rsidP="0012157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u w:val="single"/>
          <w:lang w:val="it-IT" w:eastAsia="it-IT"/>
        </w:rPr>
      </w:pPr>
    </w:p>
    <w:p w14:paraId="2CDD3CE5" w14:textId="77777777" w:rsidR="0012157E" w:rsidRDefault="0012157E" w:rsidP="0012157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u w:val="single"/>
          <w:lang w:val="it-IT" w:eastAsia="it-IT"/>
        </w:rPr>
      </w:pPr>
    </w:p>
    <w:p w14:paraId="4ACA0B29" w14:textId="77777777" w:rsidR="0012157E" w:rsidRDefault="0012157E" w:rsidP="0012157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u w:val="single"/>
          <w:lang w:val="it-IT" w:eastAsia="it-IT"/>
        </w:rPr>
      </w:pPr>
    </w:p>
    <w:p w14:paraId="76EBBA24" w14:textId="77777777" w:rsidR="00806A15" w:rsidRDefault="00806A15" w:rsidP="00806A15">
      <w:pPr>
        <w:spacing w:before="120"/>
        <w:jc w:val="both"/>
        <w:rPr>
          <w:rFonts w:ascii="Arial" w:hAnsi="Arial" w:cs="Arial"/>
          <w:b/>
          <w:color w:val="548DD4"/>
        </w:rPr>
      </w:pPr>
    </w:p>
    <w:p w14:paraId="7205C618" w14:textId="77777777" w:rsidR="00907B45" w:rsidRDefault="00907B45" w:rsidP="00806A15">
      <w:pPr>
        <w:spacing w:before="120"/>
        <w:jc w:val="both"/>
        <w:rPr>
          <w:rFonts w:ascii="Arial" w:hAnsi="Arial" w:cs="Arial"/>
          <w:bCs/>
        </w:rPr>
      </w:pPr>
    </w:p>
    <w:p w14:paraId="6647EDE7" w14:textId="77777777" w:rsidR="00907B45" w:rsidRDefault="00907B45" w:rsidP="00806A15">
      <w:pPr>
        <w:spacing w:before="120"/>
        <w:jc w:val="both"/>
        <w:rPr>
          <w:rFonts w:ascii="Arial" w:hAnsi="Arial" w:cs="Arial"/>
          <w:bCs/>
        </w:rPr>
      </w:pPr>
    </w:p>
    <w:p w14:paraId="4C50F362" w14:textId="628D6AD2" w:rsidR="00806A15" w:rsidRPr="00907B45" w:rsidRDefault="00806A15" w:rsidP="00806A15">
      <w:pPr>
        <w:spacing w:before="120"/>
        <w:jc w:val="both"/>
        <w:rPr>
          <w:rFonts w:ascii="Arial" w:hAnsi="Arial" w:cs="Arial"/>
          <w:bCs/>
          <w:u w:val="single"/>
        </w:rPr>
      </w:pPr>
      <w:r w:rsidRPr="00907B45">
        <w:rPr>
          <w:rFonts w:ascii="Arial" w:hAnsi="Arial" w:cs="Arial"/>
          <w:bCs/>
          <w:u w:val="single"/>
        </w:rPr>
        <w:t>PROVE SCRITTE</w:t>
      </w:r>
    </w:p>
    <w:p w14:paraId="5895DDA0" w14:textId="77777777" w:rsidR="00806A15" w:rsidRPr="00907B45" w:rsidRDefault="00806A15" w:rsidP="00907B45">
      <w:pPr>
        <w:pStyle w:val="Paragrafoelenco"/>
        <w:widowControl/>
        <w:numPr>
          <w:ilvl w:val="0"/>
          <w:numId w:val="42"/>
        </w:numPr>
        <w:autoSpaceDE w:val="0"/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Predisporre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verifiche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scritte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accessibili</w:t>
      </w:r>
      <w:proofErr w:type="spellEnd"/>
      <w:r w:rsidRPr="00907B45">
        <w:rPr>
          <w:rFonts w:ascii="Arial" w:hAnsi="Arial" w:cs="Arial"/>
        </w:rPr>
        <w:t xml:space="preserve">, </w:t>
      </w:r>
      <w:proofErr w:type="spellStart"/>
      <w:r w:rsidRPr="00907B45">
        <w:rPr>
          <w:rFonts w:ascii="Arial" w:hAnsi="Arial" w:cs="Arial"/>
        </w:rPr>
        <w:t>brevi</w:t>
      </w:r>
      <w:proofErr w:type="spellEnd"/>
      <w:r w:rsidRPr="00907B45">
        <w:rPr>
          <w:rFonts w:ascii="Arial" w:hAnsi="Arial" w:cs="Arial"/>
        </w:rPr>
        <w:t xml:space="preserve">, </w:t>
      </w:r>
      <w:proofErr w:type="spellStart"/>
      <w:r w:rsidRPr="00907B45">
        <w:rPr>
          <w:rFonts w:ascii="Arial" w:hAnsi="Arial" w:cs="Arial"/>
        </w:rPr>
        <w:t>strutturate</w:t>
      </w:r>
      <w:proofErr w:type="spellEnd"/>
      <w:r w:rsidRPr="00907B45">
        <w:rPr>
          <w:rFonts w:ascii="Arial" w:hAnsi="Arial" w:cs="Arial"/>
        </w:rPr>
        <w:t xml:space="preserve">, </w:t>
      </w:r>
      <w:proofErr w:type="spellStart"/>
      <w:r w:rsidRPr="00907B45">
        <w:rPr>
          <w:rFonts w:ascii="Arial" w:hAnsi="Arial" w:cs="Arial"/>
        </w:rPr>
        <w:t>scalari</w:t>
      </w:r>
      <w:proofErr w:type="spellEnd"/>
      <w:r w:rsidRPr="00907B45">
        <w:rPr>
          <w:rFonts w:ascii="Arial" w:hAnsi="Arial" w:cs="Arial"/>
        </w:rPr>
        <w:t xml:space="preserve"> </w:t>
      </w:r>
    </w:p>
    <w:p w14:paraId="086439F7" w14:textId="77777777" w:rsidR="00806A15" w:rsidRPr="00907B45" w:rsidRDefault="00806A15" w:rsidP="00907B45">
      <w:pPr>
        <w:pStyle w:val="Paragrafoelenco"/>
        <w:widowControl/>
        <w:numPr>
          <w:ilvl w:val="0"/>
          <w:numId w:val="42"/>
        </w:numPr>
        <w:autoSpaceDE w:val="0"/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Facilitare</w:t>
      </w:r>
      <w:proofErr w:type="spellEnd"/>
      <w:r w:rsidRPr="00907B45">
        <w:rPr>
          <w:rFonts w:ascii="Arial" w:hAnsi="Arial" w:cs="Arial"/>
        </w:rPr>
        <w:t xml:space="preserve"> la </w:t>
      </w:r>
      <w:proofErr w:type="spellStart"/>
      <w:r w:rsidRPr="00907B45">
        <w:rPr>
          <w:rFonts w:ascii="Arial" w:hAnsi="Arial" w:cs="Arial"/>
        </w:rPr>
        <w:t>decodifica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della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consegna</w:t>
      </w:r>
      <w:proofErr w:type="spellEnd"/>
      <w:r w:rsidRPr="00907B45">
        <w:rPr>
          <w:rFonts w:ascii="Arial" w:hAnsi="Arial" w:cs="Arial"/>
        </w:rPr>
        <w:t xml:space="preserve"> e del </w:t>
      </w:r>
      <w:proofErr w:type="spellStart"/>
      <w:r w:rsidRPr="00907B45">
        <w:rPr>
          <w:rFonts w:ascii="Arial" w:hAnsi="Arial" w:cs="Arial"/>
        </w:rPr>
        <w:t>testo</w:t>
      </w:r>
      <w:proofErr w:type="spellEnd"/>
    </w:p>
    <w:p w14:paraId="08106F5B" w14:textId="77777777" w:rsidR="00806A15" w:rsidRPr="00907B45" w:rsidRDefault="00806A15" w:rsidP="00907B45">
      <w:pPr>
        <w:pStyle w:val="Paragrafoelenco"/>
        <w:widowControl/>
        <w:numPr>
          <w:ilvl w:val="0"/>
          <w:numId w:val="42"/>
        </w:numPr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Valutare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tenendo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conto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maggiormente</w:t>
      </w:r>
      <w:proofErr w:type="spellEnd"/>
      <w:r w:rsidRPr="00907B45">
        <w:rPr>
          <w:rFonts w:ascii="Arial" w:hAnsi="Arial" w:cs="Arial"/>
        </w:rPr>
        <w:t xml:space="preserve"> del </w:t>
      </w:r>
      <w:proofErr w:type="spellStart"/>
      <w:r w:rsidRPr="00907B45">
        <w:rPr>
          <w:rFonts w:ascii="Arial" w:hAnsi="Arial" w:cs="Arial"/>
        </w:rPr>
        <w:t>contenuto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che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della</w:t>
      </w:r>
      <w:proofErr w:type="spellEnd"/>
      <w:r w:rsidRPr="00907B45">
        <w:rPr>
          <w:rFonts w:ascii="Arial" w:hAnsi="Arial" w:cs="Arial"/>
        </w:rPr>
        <w:t xml:space="preserve"> forma</w:t>
      </w:r>
    </w:p>
    <w:p w14:paraId="798CB97E" w14:textId="77777777" w:rsidR="00806A15" w:rsidRPr="00907B45" w:rsidRDefault="00806A15" w:rsidP="00907B45">
      <w:pPr>
        <w:pStyle w:val="Paragrafoelenco"/>
        <w:widowControl/>
        <w:numPr>
          <w:ilvl w:val="0"/>
          <w:numId w:val="42"/>
        </w:numPr>
        <w:autoSpaceDE w:val="0"/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Introdurre</w:t>
      </w:r>
      <w:proofErr w:type="spellEnd"/>
      <w:r w:rsidRPr="00907B45">
        <w:rPr>
          <w:rFonts w:ascii="Arial" w:hAnsi="Arial" w:cs="Arial"/>
        </w:rPr>
        <w:t xml:space="preserve"> prove </w:t>
      </w:r>
      <w:proofErr w:type="spellStart"/>
      <w:r w:rsidRPr="00907B45">
        <w:rPr>
          <w:rFonts w:ascii="Arial" w:hAnsi="Arial" w:cs="Arial"/>
        </w:rPr>
        <w:t>informatizzate</w:t>
      </w:r>
      <w:proofErr w:type="spellEnd"/>
    </w:p>
    <w:p w14:paraId="26B502E6" w14:textId="77777777" w:rsidR="00806A15" w:rsidRDefault="00806A15" w:rsidP="00907B45">
      <w:pPr>
        <w:widowControl/>
        <w:autoSpaceDE w:val="0"/>
        <w:spacing w:before="120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Programmare</w:t>
      </w:r>
      <w:proofErr w:type="spellEnd"/>
      <w:r>
        <w:rPr>
          <w:rFonts w:ascii="Arial" w:hAnsi="Arial" w:cs="Arial"/>
        </w:rPr>
        <w:t xml:space="preserve"> tempi </w:t>
      </w:r>
      <w:proofErr w:type="spellStart"/>
      <w:r>
        <w:rPr>
          <w:rFonts w:ascii="Arial" w:hAnsi="Arial" w:cs="Arial"/>
        </w:rPr>
        <w:t>più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lunghi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l’esecuzione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prove</w:t>
      </w:r>
    </w:p>
    <w:p w14:paraId="093CE93B" w14:textId="77777777" w:rsidR="00806A15" w:rsidRDefault="00806A15" w:rsidP="00806A15">
      <w:pPr>
        <w:autoSpaceDE w:val="0"/>
        <w:spacing w:before="120"/>
        <w:jc w:val="both"/>
        <w:rPr>
          <w:rFonts w:ascii="Arial" w:hAnsi="Arial" w:cs="Arial"/>
        </w:rPr>
      </w:pPr>
    </w:p>
    <w:p w14:paraId="00CC2E57" w14:textId="77777777" w:rsidR="00806A15" w:rsidRPr="00907B45" w:rsidRDefault="00806A15" w:rsidP="00806A15">
      <w:pPr>
        <w:spacing w:before="120"/>
        <w:jc w:val="both"/>
        <w:rPr>
          <w:rFonts w:ascii="Arial" w:hAnsi="Arial" w:cs="Arial"/>
          <w:bCs/>
          <w:u w:val="single"/>
        </w:rPr>
      </w:pPr>
      <w:r w:rsidRPr="00907B45">
        <w:rPr>
          <w:rFonts w:ascii="Arial" w:hAnsi="Arial" w:cs="Arial"/>
          <w:bCs/>
          <w:u w:val="single"/>
        </w:rPr>
        <w:t>PROVE ORALI</w:t>
      </w:r>
    </w:p>
    <w:p w14:paraId="21F87A1D" w14:textId="77777777" w:rsidR="00907B45" w:rsidRDefault="00806A15" w:rsidP="00907B45">
      <w:pPr>
        <w:pStyle w:val="Paragrafoelenco"/>
        <w:numPr>
          <w:ilvl w:val="0"/>
          <w:numId w:val="43"/>
        </w:numPr>
        <w:autoSpaceDE w:val="0"/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Gestione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dei</w:t>
      </w:r>
      <w:proofErr w:type="spellEnd"/>
      <w:r w:rsidRPr="00907B45">
        <w:rPr>
          <w:rFonts w:ascii="Arial" w:hAnsi="Arial" w:cs="Arial"/>
        </w:rPr>
        <w:t xml:space="preserve"> tempi </w:t>
      </w:r>
      <w:proofErr w:type="spellStart"/>
      <w:r w:rsidRPr="00907B45">
        <w:rPr>
          <w:rFonts w:ascii="Arial" w:hAnsi="Arial" w:cs="Arial"/>
        </w:rPr>
        <w:t>nelle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verifiche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orali</w:t>
      </w:r>
      <w:proofErr w:type="spellEnd"/>
      <w:r w:rsidR="00907B45">
        <w:rPr>
          <w:rFonts w:ascii="Arial" w:hAnsi="Arial" w:cs="Arial"/>
        </w:rPr>
        <w:t>;</w:t>
      </w:r>
    </w:p>
    <w:p w14:paraId="7595801C" w14:textId="30B4C50E" w:rsidR="00806A15" w:rsidRPr="00907B45" w:rsidRDefault="00806A15" w:rsidP="00907B45">
      <w:pPr>
        <w:pStyle w:val="Paragrafoelenco"/>
        <w:numPr>
          <w:ilvl w:val="0"/>
          <w:numId w:val="43"/>
        </w:numPr>
        <w:autoSpaceDE w:val="0"/>
        <w:spacing w:before="120"/>
        <w:jc w:val="both"/>
        <w:rPr>
          <w:rFonts w:ascii="Arial" w:hAnsi="Arial" w:cs="Arial"/>
        </w:rPr>
      </w:pPr>
      <w:proofErr w:type="spellStart"/>
      <w:r w:rsidRPr="00907B45">
        <w:rPr>
          <w:rFonts w:ascii="Arial" w:hAnsi="Arial" w:cs="Arial"/>
        </w:rPr>
        <w:t>Valorizzazione</w:t>
      </w:r>
      <w:proofErr w:type="spellEnd"/>
      <w:r w:rsidRPr="00907B45">
        <w:rPr>
          <w:rFonts w:ascii="Arial" w:hAnsi="Arial" w:cs="Arial"/>
        </w:rPr>
        <w:t xml:space="preserve"> del </w:t>
      </w:r>
      <w:proofErr w:type="spellStart"/>
      <w:r w:rsidRPr="00907B45">
        <w:rPr>
          <w:rFonts w:ascii="Arial" w:hAnsi="Arial" w:cs="Arial"/>
        </w:rPr>
        <w:t>contenuto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nell’esposizione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orale</w:t>
      </w:r>
      <w:proofErr w:type="spellEnd"/>
      <w:r w:rsidRPr="00907B45">
        <w:rPr>
          <w:rFonts w:ascii="Arial" w:hAnsi="Arial" w:cs="Arial"/>
        </w:rPr>
        <w:t xml:space="preserve">, </w:t>
      </w:r>
      <w:proofErr w:type="spellStart"/>
      <w:r w:rsidRPr="00907B45">
        <w:rPr>
          <w:rFonts w:ascii="Arial" w:hAnsi="Arial" w:cs="Arial"/>
        </w:rPr>
        <w:t>tenendo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conto</w:t>
      </w:r>
      <w:proofErr w:type="spellEnd"/>
      <w:r w:rsidRPr="00907B45">
        <w:rPr>
          <w:rFonts w:ascii="Arial" w:hAnsi="Arial" w:cs="Arial"/>
        </w:rPr>
        <w:t xml:space="preserve"> di </w:t>
      </w:r>
      <w:proofErr w:type="spellStart"/>
      <w:r w:rsidRPr="00907B45">
        <w:rPr>
          <w:rFonts w:ascii="Arial" w:hAnsi="Arial" w:cs="Arial"/>
        </w:rPr>
        <w:t>eventuali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difficoltà</w:t>
      </w:r>
      <w:proofErr w:type="spellEnd"/>
      <w:r w:rsidRPr="00907B45">
        <w:rPr>
          <w:rFonts w:ascii="Arial" w:hAnsi="Arial" w:cs="Arial"/>
        </w:rPr>
        <w:t xml:space="preserve"> </w:t>
      </w:r>
      <w:proofErr w:type="spellStart"/>
      <w:r w:rsidRPr="00907B45">
        <w:rPr>
          <w:rFonts w:ascii="Arial" w:hAnsi="Arial" w:cs="Arial"/>
        </w:rPr>
        <w:t>espositive</w:t>
      </w:r>
      <w:proofErr w:type="spellEnd"/>
      <w:r w:rsidR="008062A4" w:rsidRPr="00907B45">
        <w:rPr>
          <w:rFonts w:ascii="Arial" w:hAnsi="Arial" w:cs="Arial"/>
        </w:rPr>
        <w:t>.</w:t>
      </w:r>
    </w:p>
    <w:p w14:paraId="0360AA66" w14:textId="77777777" w:rsidR="00806A15" w:rsidRDefault="00806A15" w:rsidP="00806A15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2E75BC6F" w14:textId="77777777" w:rsidR="00CA6CBB" w:rsidRDefault="00CA6CBB" w:rsidP="00B0484C">
      <w:pPr>
        <w:pStyle w:val="Style8"/>
        <w:kinsoku w:val="0"/>
        <w:autoSpaceDE/>
        <w:spacing w:before="0" w:line="240" w:lineRule="auto"/>
        <w:ind w:left="0"/>
        <w:jc w:val="both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7DB5F8B7" w14:textId="5ED1043D" w:rsidR="00B7543C" w:rsidRPr="00717517" w:rsidRDefault="00B7543C" w:rsidP="00B7543C">
      <w:pPr>
        <w:widowControl/>
        <w:suppressAutoHyphens/>
        <w:autoSpaceDE w:val="0"/>
        <w:rPr>
          <w:rFonts w:ascii="Arial" w:eastAsia="Times New Roman" w:hAnsi="Arial" w:cs="Arial"/>
          <w:bCs/>
          <w:sz w:val="24"/>
          <w:szCs w:val="24"/>
          <w:lang w:val="it-IT" w:eastAsia="ar-SA"/>
        </w:rPr>
      </w:pPr>
      <w:r w:rsidRPr="00717517">
        <w:rPr>
          <w:rFonts w:ascii="Arial" w:eastAsia="Times New Roman" w:hAnsi="Arial" w:cs="Arial"/>
          <w:bCs/>
          <w:sz w:val="24"/>
          <w:szCs w:val="24"/>
          <w:lang w:val="it-IT" w:eastAsia="ar-SA"/>
        </w:rPr>
        <w:t>PATTO CON LA FAMIGLIA</w:t>
      </w:r>
    </w:p>
    <w:p w14:paraId="49136EA7" w14:textId="77777777" w:rsidR="00B7543C" w:rsidRPr="00B7543C" w:rsidRDefault="00B7543C" w:rsidP="00B7543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 w:eastAsia="it-IT"/>
        </w:rPr>
      </w:pPr>
      <w:r w:rsidRPr="00B7543C">
        <w:rPr>
          <w:rFonts w:ascii="Arial" w:hAnsi="Arial" w:cs="Arial"/>
          <w:color w:val="000000"/>
          <w:sz w:val="23"/>
          <w:szCs w:val="23"/>
          <w:lang w:val="it-IT" w:eastAsia="it-IT"/>
        </w:rPr>
        <w:t xml:space="preserve">Si concordano: </w:t>
      </w:r>
    </w:p>
    <w:p w14:paraId="0988E559" w14:textId="77777777" w:rsidR="00B7543C" w:rsidRPr="00B7543C" w:rsidRDefault="00B7543C" w:rsidP="00B754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it-IT" w:eastAsia="it-IT"/>
        </w:rPr>
      </w:pPr>
    </w:p>
    <w:p w14:paraId="23D00827" w14:textId="211E28DA" w:rsidR="00D04F32" w:rsidRPr="00D04F32" w:rsidRDefault="00907B45" w:rsidP="00907B4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Ri</w:t>
      </w:r>
      <w:r w:rsidR="00B7543C"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duzione del carico di studio individuale a casa</w:t>
      </w:r>
      <w:r w:rsidR="00D04F32"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;</w:t>
      </w:r>
    </w:p>
    <w:p w14:paraId="5F9B0449" w14:textId="037F8D30" w:rsidR="00B7543C" w:rsidRPr="00D04F32" w:rsidRDefault="00B7543C" w:rsidP="00907B4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</w:pPr>
      <w:r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l’organizzazione di un piano di studio settimanale con distribuzione giornaliera del carico</w:t>
      </w:r>
      <w:r w:rsidR="00D04F32"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 xml:space="preserve"> </w:t>
      </w:r>
      <w:proofErr w:type="gramStart"/>
      <w:r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di  lavoro</w:t>
      </w:r>
      <w:proofErr w:type="gramEnd"/>
      <w:r w:rsidR="00D04F32"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;</w:t>
      </w:r>
    </w:p>
    <w:p w14:paraId="0F1F4304" w14:textId="4611F586" w:rsidR="00D04F32" w:rsidRPr="00D04F32" w:rsidRDefault="00B7543C" w:rsidP="00907B4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</w:pPr>
      <w:r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 xml:space="preserve">le modalità di aiuto: </w:t>
      </w:r>
      <w:r w:rsidRPr="00D04F32">
        <w:rPr>
          <w:rFonts w:asciiTheme="minorHAnsi" w:hAnsiTheme="minorHAnsi" w:cstheme="minorHAnsi"/>
          <w:i/>
          <w:iCs/>
          <w:color w:val="000000"/>
          <w:sz w:val="24"/>
          <w:szCs w:val="24"/>
          <w:lang w:val="it-IT" w:eastAsia="it-IT"/>
        </w:rPr>
        <w:t>chi, come, per quanto tempo, per quali attività/discipline chi segue l’alunno nello studio</w:t>
      </w:r>
      <w:r w:rsidR="00D04F32" w:rsidRPr="00D04F32">
        <w:rPr>
          <w:rFonts w:asciiTheme="minorHAnsi" w:hAnsiTheme="minorHAnsi" w:cstheme="minorHAnsi"/>
          <w:i/>
          <w:iCs/>
          <w:color w:val="000000"/>
          <w:sz w:val="24"/>
          <w:szCs w:val="24"/>
          <w:lang w:val="it-IT" w:eastAsia="it-IT"/>
        </w:rPr>
        <w:t>;</w:t>
      </w:r>
    </w:p>
    <w:p w14:paraId="18ADB9E8" w14:textId="7D2FD840" w:rsidR="00D04F32" w:rsidRPr="00D04F32" w:rsidRDefault="00B7543C" w:rsidP="00907B4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</w:pPr>
      <w:r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 xml:space="preserve">gli strumenti compensativi utilizzati a casa (audio: registrazioni, </w:t>
      </w:r>
      <w:proofErr w:type="gramStart"/>
      <w:r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audiolibri,…</w:t>
      </w:r>
      <w:proofErr w:type="gramEnd"/>
      <w:r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) strumenti informatici (videoscrittura con correttore ortografico, sintesi vocale, calcolatrice o  computer con fogli di calcolo,…. )</w:t>
      </w:r>
      <w:r w:rsidR="00D04F32" w:rsidRPr="00D04F32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;</w:t>
      </w:r>
    </w:p>
    <w:p w14:paraId="49999351" w14:textId="1C7766E7" w:rsidR="00B7543C" w:rsidRPr="00D04F32" w:rsidRDefault="00B7543C" w:rsidP="00907B45">
      <w:pPr>
        <w:pStyle w:val="Paragrafoelenco"/>
        <w:widowControl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</w:pPr>
      <w:r w:rsidRPr="00D04F32">
        <w:rPr>
          <w:rFonts w:asciiTheme="minorHAnsi" w:eastAsia="Times New Roman" w:hAnsiTheme="minorHAnsi" w:cstheme="minorHAnsi"/>
          <w:sz w:val="24"/>
          <w:szCs w:val="24"/>
          <w:lang w:val="it-IT" w:eastAsia="ar-SA"/>
        </w:rPr>
        <w:t>le verifiche sia orali che scritte. Le verifiche orali dovranno essere privilegiate.</w:t>
      </w:r>
    </w:p>
    <w:p w14:paraId="23B56A1C" w14:textId="77777777" w:rsidR="00D42782" w:rsidRDefault="00D42782" w:rsidP="00B0484C">
      <w:pPr>
        <w:pStyle w:val="Style8"/>
        <w:kinsoku w:val="0"/>
        <w:autoSpaceDE/>
        <w:spacing w:before="0" w:line="240" w:lineRule="auto"/>
        <w:ind w:left="0"/>
        <w:jc w:val="both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01B48C4B" w14:textId="77777777" w:rsidR="00D42782" w:rsidRDefault="00D42782" w:rsidP="00B0484C">
      <w:pPr>
        <w:pStyle w:val="Style8"/>
        <w:kinsoku w:val="0"/>
        <w:autoSpaceDE/>
        <w:spacing w:before="0" w:line="240" w:lineRule="auto"/>
        <w:ind w:left="0"/>
        <w:jc w:val="both"/>
        <w:rPr>
          <w:rFonts w:ascii="Calibri" w:eastAsia="Calibri" w:hAnsi="Calibri" w:cs="Calibri"/>
          <w:sz w:val="28"/>
          <w:szCs w:val="28"/>
          <w:lang w:val="en-US" w:eastAsia="en-US"/>
        </w:rPr>
      </w:pPr>
    </w:p>
    <w:p w14:paraId="0676BDBD" w14:textId="5AB8EE55" w:rsidR="00AC631E" w:rsidRPr="00D04F32" w:rsidRDefault="00CA6CBB" w:rsidP="00D04F32">
      <w:pPr>
        <w:pBdr>
          <w:bottom w:val="single" w:sz="8" w:space="2" w:color="000000"/>
        </w:pBdr>
        <w:rPr>
          <w:rFonts w:asciiTheme="minorHAnsi" w:hAnsiTheme="minorHAnsi" w:cstheme="minorHAnsi"/>
          <w:sz w:val="24"/>
          <w:szCs w:val="24"/>
        </w:rPr>
      </w:pPr>
      <w:r w:rsidRPr="00D04F32">
        <w:rPr>
          <w:rFonts w:asciiTheme="minorHAnsi" w:hAnsiTheme="minorHAnsi" w:cstheme="minorHAnsi"/>
          <w:sz w:val="24"/>
          <w:szCs w:val="24"/>
        </w:rPr>
        <w:t xml:space="preserve">Le </w:t>
      </w:r>
      <w:proofErr w:type="spellStart"/>
      <w:r w:rsidRPr="00D04F32">
        <w:rPr>
          <w:rFonts w:asciiTheme="minorHAnsi" w:hAnsiTheme="minorHAnsi" w:cstheme="minorHAnsi"/>
          <w:sz w:val="24"/>
          <w:szCs w:val="24"/>
        </w:rPr>
        <w:t>parti</w:t>
      </w:r>
      <w:proofErr w:type="spellEnd"/>
      <w:r w:rsidRPr="00D04F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04F32">
        <w:rPr>
          <w:rFonts w:asciiTheme="minorHAnsi" w:hAnsiTheme="minorHAnsi" w:cstheme="minorHAnsi"/>
          <w:sz w:val="24"/>
          <w:szCs w:val="24"/>
        </w:rPr>
        <w:t>coinvolte</w:t>
      </w:r>
      <w:proofErr w:type="spellEnd"/>
      <w:r w:rsidRPr="00D04F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04F32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D04F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04F32">
        <w:rPr>
          <w:rFonts w:asciiTheme="minorHAnsi" w:hAnsiTheme="minorHAnsi" w:cstheme="minorHAnsi"/>
          <w:sz w:val="24"/>
          <w:szCs w:val="24"/>
        </w:rPr>
        <w:t>impegnano</w:t>
      </w:r>
      <w:proofErr w:type="spellEnd"/>
      <w:r w:rsidRPr="00D04F3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D04F32">
        <w:rPr>
          <w:rFonts w:asciiTheme="minorHAnsi" w:hAnsiTheme="minorHAnsi" w:cstheme="minorHAnsi"/>
          <w:sz w:val="24"/>
          <w:szCs w:val="24"/>
        </w:rPr>
        <w:t>rispettar</w:t>
      </w:r>
      <w:r w:rsidR="002E4EC7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2E4E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4EC7">
        <w:rPr>
          <w:rFonts w:asciiTheme="minorHAnsi" w:hAnsiTheme="minorHAnsi" w:cstheme="minorHAnsi"/>
          <w:sz w:val="24"/>
          <w:szCs w:val="24"/>
        </w:rPr>
        <w:t>quanto</w:t>
      </w:r>
      <w:proofErr w:type="spellEnd"/>
      <w:r w:rsidR="002E4E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4EC7">
        <w:rPr>
          <w:rFonts w:asciiTheme="minorHAnsi" w:hAnsiTheme="minorHAnsi" w:cstheme="minorHAnsi"/>
          <w:sz w:val="24"/>
          <w:szCs w:val="24"/>
        </w:rPr>
        <w:t>condiviso</w:t>
      </w:r>
      <w:proofErr w:type="spellEnd"/>
      <w:r w:rsidR="002E4EC7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2E4EC7">
        <w:rPr>
          <w:rFonts w:asciiTheme="minorHAnsi" w:hAnsiTheme="minorHAnsi" w:cstheme="minorHAnsi"/>
          <w:sz w:val="24"/>
          <w:szCs w:val="24"/>
        </w:rPr>
        <w:t>concordato</w:t>
      </w:r>
      <w:proofErr w:type="spellEnd"/>
      <w:r w:rsidRPr="00D04F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59C0C0" w14:textId="77777777" w:rsidR="00CA6CBB" w:rsidRPr="00D04F32" w:rsidRDefault="008757F6" w:rsidP="00D04F32">
      <w:pPr>
        <w:pBdr>
          <w:bottom w:val="single" w:sz="8" w:space="2" w:color="000000"/>
        </w:pBdr>
        <w:rPr>
          <w:rFonts w:ascii="Arial" w:hAnsi="Arial" w:cs="Arial"/>
          <w:sz w:val="24"/>
          <w:szCs w:val="24"/>
        </w:rPr>
      </w:pPr>
      <w:proofErr w:type="spellStart"/>
      <w:r w:rsidRPr="00D04F32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D04F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04F32">
        <w:rPr>
          <w:rFonts w:asciiTheme="minorHAnsi" w:hAnsiTheme="minorHAnsi" w:cstheme="minorHAnsi"/>
          <w:sz w:val="24"/>
          <w:szCs w:val="24"/>
        </w:rPr>
        <w:t>presente</w:t>
      </w:r>
      <w:proofErr w:type="spellEnd"/>
      <w:r w:rsidRPr="00D04F32">
        <w:rPr>
          <w:rFonts w:asciiTheme="minorHAnsi" w:hAnsiTheme="minorHAnsi" w:cstheme="minorHAnsi"/>
          <w:sz w:val="24"/>
          <w:szCs w:val="24"/>
        </w:rPr>
        <w:t xml:space="preserve"> PDP</w:t>
      </w:r>
      <w:r w:rsidR="00CA6CBB" w:rsidRPr="00D04F32">
        <w:rPr>
          <w:rFonts w:asciiTheme="minorHAnsi" w:hAnsiTheme="minorHAnsi" w:cstheme="minorHAnsi"/>
          <w:sz w:val="24"/>
          <w:szCs w:val="24"/>
        </w:rPr>
        <w:t xml:space="preserve"> per </w:t>
      </w:r>
      <w:proofErr w:type="spellStart"/>
      <w:r w:rsidR="00CA6CBB" w:rsidRPr="00D04F32">
        <w:rPr>
          <w:rFonts w:asciiTheme="minorHAnsi" w:hAnsiTheme="minorHAnsi" w:cstheme="minorHAnsi"/>
          <w:sz w:val="24"/>
          <w:szCs w:val="24"/>
        </w:rPr>
        <w:t>il</w:t>
      </w:r>
      <w:proofErr w:type="spellEnd"/>
      <w:r w:rsidR="00CA6CBB" w:rsidRPr="00D04F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A6CBB" w:rsidRPr="00D04F32">
        <w:rPr>
          <w:rFonts w:asciiTheme="minorHAnsi" w:hAnsiTheme="minorHAnsi" w:cstheme="minorHAnsi"/>
          <w:sz w:val="24"/>
          <w:szCs w:val="24"/>
        </w:rPr>
        <w:t>successo</w:t>
      </w:r>
      <w:proofErr w:type="spellEnd"/>
      <w:r w:rsidR="00CA6CBB" w:rsidRPr="00D04F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A6CBB" w:rsidRPr="00D04F32">
        <w:rPr>
          <w:rFonts w:asciiTheme="minorHAnsi" w:hAnsiTheme="minorHAnsi" w:cstheme="minorHAnsi"/>
          <w:sz w:val="24"/>
          <w:szCs w:val="24"/>
        </w:rPr>
        <w:t>formativo</w:t>
      </w:r>
      <w:proofErr w:type="spellEnd"/>
      <w:r w:rsidR="00CA6CBB" w:rsidRPr="00D04F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A6CBB" w:rsidRPr="00D04F32">
        <w:rPr>
          <w:rFonts w:asciiTheme="minorHAnsi" w:hAnsiTheme="minorHAnsi" w:cstheme="minorHAnsi"/>
          <w:sz w:val="24"/>
          <w:szCs w:val="24"/>
        </w:rPr>
        <w:t>dell'alunno</w:t>
      </w:r>
      <w:proofErr w:type="spellEnd"/>
      <w:r w:rsidR="00CA6CBB" w:rsidRPr="00D04F32">
        <w:rPr>
          <w:rFonts w:asciiTheme="minorHAnsi" w:hAnsiTheme="minorHAnsi" w:cstheme="minorHAnsi"/>
          <w:sz w:val="24"/>
          <w:szCs w:val="24"/>
        </w:rPr>
        <w:t>.</w:t>
      </w:r>
    </w:p>
    <w:p w14:paraId="52443BFD" w14:textId="77777777" w:rsidR="00CA6CBB" w:rsidRDefault="00CA6CBB" w:rsidP="00CA6CBB">
      <w:pPr>
        <w:pBdr>
          <w:bottom w:val="single" w:sz="8" w:space="2" w:color="000000"/>
        </w:pBdr>
        <w:spacing w:after="200"/>
        <w:rPr>
          <w:rFonts w:ascii="Arial" w:hAnsi="Arial" w:cs="Arial"/>
          <w:i/>
        </w:rPr>
      </w:pPr>
    </w:p>
    <w:p w14:paraId="1EBE36FC" w14:textId="77777777" w:rsidR="00CA6CBB" w:rsidRPr="00717517" w:rsidRDefault="00CA6CBB" w:rsidP="00CA6CBB">
      <w:pPr>
        <w:spacing w:after="200" w:line="276" w:lineRule="auto"/>
        <w:jc w:val="both"/>
        <w:rPr>
          <w:rFonts w:ascii="Arial" w:hAnsi="Arial" w:cs="Arial"/>
          <w:bCs/>
        </w:rPr>
      </w:pPr>
      <w:r w:rsidRPr="00717517">
        <w:rPr>
          <w:rFonts w:ascii="Arial" w:hAnsi="Arial" w:cs="Arial"/>
          <w:bCs/>
        </w:rPr>
        <w:t>FIRMA DEI DOCENTI</w:t>
      </w: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CA6CBB" w14:paraId="2CE074B3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2A15" w14:textId="77777777" w:rsidR="00CA6CBB" w:rsidRDefault="00CA6CBB" w:rsidP="00D7374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1483" w14:textId="77777777" w:rsidR="00CA6CBB" w:rsidRDefault="00CA6CBB" w:rsidP="00D7374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B7DE" w14:textId="77777777" w:rsidR="00CA6CBB" w:rsidRDefault="00CA6CBB" w:rsidP="00D7374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CA6CBB" w14:paraId="1115D693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C195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40B4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0F7C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CA6CBB" w14:paraId="6E15054D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86AB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099D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AE6B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CA6CBB" w14:paraId="37CB3A9B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5149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302A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A283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CA6CBB" w14:paraId="6C87218D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1CEF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162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AE29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CA6CBB" w14:paraId="7223757F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0314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DCA0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AF1C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CA6CBB" w14:paraId="763142B8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8F68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75CD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1E53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CA6CBB" w14:paraId="2230BB69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94B0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09EA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3804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CA6CBB" w14:paraId="45A319B4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6956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D8F2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6113" w14:textId="77777777" w:rsidR="00CA6CBB" w:rsidRDefault="00CA6CBB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D04F32" w14:paraId="1CC20D5E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91AD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807F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827F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D04F32" w14:paraId="22543A4E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8BD8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B0DD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EE7E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D04F32" w14:paraId="08D98D49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AB33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A89C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1D6C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D04F32" w14:paraId="55C2E01F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962F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86F93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46D3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  <w:tr w:rsidR="00D04F32" w14:paraId="5A2135DE" w14:textId="77777777" w:rsidTr="00D44F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EDE4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2C33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A1C7" w14:textId="77777777" w:rsidR="00D04F32" w:rsidRDefault="00D04F32" w:rsidP="00D73748">
            <w:pPr>
              <w:snapToGrid w:val="0"/>
              <w:spacing w:after="200" w:line="276" w:lineRule="auto"/>
              <w:rPr>
                <w:rFonts w:ascii="Comic Sans MS" w:hAnsi="Comic Sans MS"/>
              </w:rPr>
            </w:pPr>
          </w:p>
        </w:tc>
      </w:tr>
    </w:tbl>
    <w:p w14:paraId="1D1DD55A" w14:textId="77777777" w:rsidR="00CA6CBB" w:rsidRDefault="00CA6CBB" w:rsidP="00CA6CBB">
      <w:pPr>
        <w:spacing w:after="200" w:line="276" w:lineRule="auto"/>
        <w:rPr>
          <w:rFonts w:ascii="Arial" w:hAnsi="Arial" w:cs="Arial"/>
        </w:rPr>
      </w:pPr>
    </w:p>
    <w:p w14:paraId="1C8E91B3" w14:textId="77777777" w:rsidR="00CA6CBB" w:rsidRDefault="00CA6CBB" w:rsidP="00CA6CBB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DEI GENITORI</w:t>
      </w:r>
    </w:p>
    <w:p w14:paraId="247835C1" w14:textId="77777777" w:rsidR="00CA6CBB" w:rsidRDefault="00CA6CBB" w:rsidP="00CA6CBB">
      <w:pPr>
        <w:spacing w:after="200" w:line="21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</w:t>
      </w:r>
    </w:p>
    <w:p w14:paraId="32B2E9A8" w14:textId="77777777" w:rsidR="00CA6CBB" w:rsidRDefault="00CA6CBB" w:rsidP="00CA6CBB">
      <w:pPr>
        <w:spacing w:after="200" w:line="21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</w:t>
      </w:r>
    </w:p>
    <w:p w14:paraId="14BAA2E2" w14:textId="77777777" w:rsidR="00CA6CBB" w:rsidRDefault="00CA6CBB" w:rsidP="00CA6CBB">
      <w:pPr>
        <w:spacing w:after="200" w:line="276" w:lineRule="auto"/>
        <w:rPr>
          <w:rFonts w:ascii="Arial" w:hAnsi="Arial" w:cs="Arial"/>
          <w:sz w:val="26"/>
          <w:szCs w:val="26"/>
        </w:rPr>
      </w:pPr>
    </w:p>
    <w:p w14:paraId="57076B34" w14:textId="77777777" w:rsidR="00CA6CBB" w:rsidRDefault="00CA6CBB" w:rsidP="00CA6CB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DELL’ALLIE</w:t>
      </w:r>
      <w:r w:rsidR="008757F6">
        <w:rPr>
          <w:rFonts w:ascii="Arial" w:hAnsi="Arial" w:cs="Arial"/>
          <w:b/>
        </w:rPr>
        <w:t>VO (</w:t>
      </w:r>
      <w:r w:rsidR="008757F6" w:rsidRPr="008757F6">
        <w:rPr>
          <w:rFonts w:ascii="Arial" w:hAnsi="Arial" w:cs="Arial"/>
          <w:b/>
          <w:sz w:val="16"/>
        </w:rPr>
        <w:t>SE MAGGIORENNE</w:t>
      </w:r>
      <w:r>
        <w:rPr>
          <w:rFonts w:ascii="Arial" w:hAnsi="Arial" w:cs="Arial"/>
          <w:b/>
        </w:rPr>
        <w:t>)</w:t>
      </w:r>
    </w:p>
    <w:p w14:paraId="52A87F15" w14:textId="77777777" w:rsidR="00CA6CBB" w:rsidRDefault="00CA6CBB" w:rsidP="00CA6CBB">
      <w:pPr>
        <w:spacing w:after="200" w:line="21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</w:t>
      </w:r>
    </w:p>
    <w:p w14:paraId="252036A0" w14:textId="77777777" w:rsidR="00CA6CBB" w:rsidRDefault="00CA6CBB" w:rsidP="00CA6CBB">
      <w:pPr>
        <w:spacing w:after="200" w:line="216" w:lineRule="auto"/>
        <w:rPr>
          <w:rFonts w:ascii="Arial" w:hAnsi="Arial" w:cs="Arial"/>
          <w:sz w:val="26"/>
          <w:szCs w:val="26"/>
        </w:rPr>
      </w:pPr>
    </w:p>
    <w:p w14:paraId="5FDC647A" w14:textId="77777777" w:rsidR="00CA6CBB" w:rsidRDefault="00CA6CBB" w:rsidP="00CA6CBB">
      <w:pPr>
        <w:spacing w:after="200" w:line="21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__________________, </w:t>
      </w:r>
      <w:proofErr w:type="spellStart"/>
      <w:r>
        <w:rPr>
          <w:rFonts w:ascii="Arial" w:hAnsi="Arial" w:cs="Arial"/>
          <w:sz w:val="26"/>
          <w:szCs w:val="26"/>
        </w:rPr>
        <w:t>lì</w:t>
      </w:r>
      <w:proofErr w:type="spellEnd"/>
      <w:r>
        <w:rPr>
          <w:rFonts w:ascii="Arial" w:hAnsi="Arial" w:cs="Arial"/>
          <w:sz w:val="26"/>
          <w:szCs w:val="26"/>
        </w:rPr>
        <w:t xml:space="preserve"> ___________</w:t>
      </w:r>
    </w:p>
    <w:p w14:paraId="250779AF" w14:textId="77777777" w:rsidR="008757F6" w:rsidRDefault="008757F6" w:rsidP="00AC631E">
      <w:pPr>
        <w:spacing w:after="200" w:line="21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</w:p>
    <w:p w14:paraId="2AD3EE7D" w14:textId="77777777" w:rsidR="00D44F38" w:rsidRDefault="00D44F38" w:rsidP="00D44F38">
      <w:pPr>
        <w:spacing w:after="200" w:line="21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IL DIRIGENTE SCOLASTICO</w:t>
      </w:r>
    </w:p>
    <w:p w14:paraId="1F7108EE" w14:textId="77777777" w:rsidR="008757F6" w:rsidRDefault="00D44F38" w:rsidP="00D44F38">
      <w:pPr>
        <w:spacing w:after="200" w:line="21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__________________________</w:t>
      </w:r>
    </w:p>
    <w:p w14:paraId="4E704BEE" w14:textId="77777777" w:rsidR="00CA6CBB" w:rsidRDefault="00CA6CBB" w:rsidP="00AC631E">
      <w:pPr>
        <w:spacing w:after="200" w:line="21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51DCF83" w14:textId="77777777" w:rsidR="00CA6CBB" w:rsidRDefault="00CA6CBB" w:rsidP="00D44F38">
      <w:pPr>
        <w:autoSpaceDE w:val="0"/>
        <w:ind w:left="4111"/>
        <w:sectPr w:rsidR="00CA6CBB" w:rsidSect="000817B3">
          <w:footerReference w:type="default" r:id="rId10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14:paraId="23AEBD91" w14:textId="77777777" w:rsidR="00E1189C" w:rsidRDefault="00D44F38" w:rsidP="00D44F38">
      <w:pPr>
        <w:rPr>
          <w:sz w:val="36"/>
          <w:szCs w:val="28"/>
        </w:rPr>
      </w:pPr>
      <w:r>
        <w:rPr>
          <w:sz w:val="36"/>
          <w:szCs w:val="28"/>
        </w:rPr>
        <w:lastRenderedPageBreak/>
        <w:t xml:space="preserve">                                                  </w:t>
      </w:r>
      <w:r w:rsidR="00E1189C" w:rsidRPr="00E1189C">
        <w:rPr>
          <w:noProof/>
          <w:sz w:val="36"/>
          <w:szCs w:val="28"/>
          <w:lang w:val="it-IT" w:eastAsia="it-IT"/>
        </w:rPr>
        <w:drawing>
          <wp:inline distT="0" distB="0" distL="0" distR="0" wp14:anchorId="52300BDC" wp14:editId="1843E525">
            <wp:extent cx="933450" cy="914400"/>
            <wp:effectExtent l="19050" t="0" r="0" b="0"/>
            <wp:docPr id="1" name="Immagine 4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B2983" w14:textId="77777777" w:rsidR="00E1189C" w:rsidRDefault="00E1189C" w:rsidP="00BF1C6E">
      <w:pPr>
        <w:jc w:val="center"/>
        <w:rPr>
          <w:sz w:val="36"/>
          <w:szCs w:val="28"/>
        </w:rPr>
      </w:pPr>
    </w:p>
    <w:p w14:paraId="1E644528" w14:textId="77777777" w:rsidR="00BF1C6E" w:rsidRPr="008806C4" w:rsidRDefault="00BF1C6E" w:rsidP="00BF1C6E">
      <w:pPr>
        <w:jc w:val="center"/>
        <w:rPr>
          <w:sz w:val="36"/>
          <w:szCs w:val="28"/>
        </w:rPr>
      </w:pPr>
      <w:r w:rsidRPr="008806C4">
        <w:rPr>
          <w:sz w:val="36"/>
          <w:szCs w:val="28"/>
        </w:rPr>
        <w:t>ISTITUTO STATALE DI ISTRUZIONE SUPERIORE</w:t>
      </w:r>
    </w:p>
    <w:p w14:paraId="07BDDCB7" w14:textId="77777777" w:rsidR="00BF1C6E" w:rsidRPr="008806C4" w:rsidRDefault="00BF1C6E" w:rsidP="00BF1C6E">
      <w:pPr>
        <w:jc w:val="center"/>
        <w:rPr>
          <w:b/>
          <w:szCs w:val="28"/>
        </w:rPr>
      </w:pPr>
      <w:r w:rsidRPr="008806C4">
        <w:rPr>
          <w:b/>
          <w:szCs w:val="28"/>
        </w:rPr>
        <w:t>POLITECNICO DEL MARE</w:t>
      </w:r>
    </w:p>
    <w:p w14:paraId="19C9000C" w14:textId="77777777" w:rsidR="00BF1C6E" w:rsidRPr="008806C4" w:rsidRDefault="00BF1C6E" w:rsidP="00BF1C6E">
      <w:pPr>
        <w:jc w:val="center"/>
        <w:rPr>
          <w:rFonts w:ascii="Arial" w:hAnsi="Arial" w:cs="Arial"/>
          <w:i/>
          <w:szCs w:val="28"/>
        </w:rPr>
      </w:pPr>
      <w:r w:rsidRPr="008806C4">
        <w:rPr>
          <w:i/>
          <w:szCs w:val="28"/>
        </w:rPr>
        <w:t>www.politecnicodelmare.gov.it</w:t>
      </w:r>
    </w:p>
    <w:p w14:paraId="4F137C3D" w14:textId="77777777" w:rsidR="00B0484C" w:rsidRDefault="00B0484C" w:rsidP="00BF1C6E">
      <w:pPr>
        <w:pStyle w:val="Paragrafoelenco"/>
        <w:tabs>
          <w:tab w:val="left" w:pos="650"/>
          <w:tab w:val="left" w:pos="651"/>
          <w:tab w:val="left" w:pos="8637"/>
          <w:tab w:val="left" w:pos="9609"/>
        </w:tabs>
        <w:spacing w:before="40"/>
        <w:ind w:firstLine="0"/>
        <w:jc w:val="center"/>
        <w:rPr>
          <w:rFonts w:ascii="Symbol" w:hAnsi="Symbol"/>
        </w:rPr>
      </w:pPr>
    </w:p>
    <w:p w14:paraId="39920C9F" w14:textId="77777777" w:rsidR="00BF1C6E" w:rsidRDefault="00BF1C6E" w:rsidP="00BF1C6E">
      <w:pPr>
        <w:jc w:val="center"/>
        <w:rPr>
          <w:rFonts w:ascii="Arial" w:hAnsi="Arial" w:cs="Arial"/>
          <w:sz w:val="16"/>
          <w:szCs w:val="28"/>
        </w:rPr>
      </w:pPr>
      <w:proofErr w:type="spellStart"/>
      <w:r w:rsidRPr="008806C4">
        <w:rPr>
          <w:rFonts w:ascii="Arial" w:hAnsi="Arial" w:cs="Arial"/>
          <w:sz w:val="16"/>
          <w:szCs w:val="28"/>
        </w:rPr>
        <w:t>Viale</w:t>
      </w:r>
      <w:proofErr w:type="spellEnd"/>
      <w:r w:rsidRPr="008806C4">
        <w:rPr>
          <w:rFonts w:ascii="Arial" w:hAnsi="Arial" w:cs="Arial"/>
          <w:sz w:val="16"/>
          <w:szCs w:val="28"/>
        </w:rPr>
        <w:t xml:space="preserve"> </w:t>
      </w:r>
      <w:proofErr w:type="spellStart"/>
      <w:r w:rsidRPr="008806C4">
        <w:rPr>
          <w:rFonts w:ascii="Arial" w:hAnsi="Arial" w:cs="Arial"/>
          <w:sz w:val="16"/>
          <w:szCs w:val="28"/>
        </w:rPr>
        <w:t>Artale</w:t>
      </w:r>
      <w:proofErr w:type="spellEnd"/>
      <w:r w:rsidRPr="008806C4">
        <w:rPr>
          <w:rFonts w:ascii="Arial" w:hAnsi="Arial" w:cs="Arial"/>
          <w:sz w:val="16"/>
          <w:szCs w:val="28"/>
        </w:rPr>
        <w:t xml:space="preserve"> </w:t>
      </w:r>
      <w:proofErr w:type="spellStart"/>
      <w:r w:rsidRPr="008806C4">
        <w:rPr>
          <w:rFonts w:ascii="Arial" w:hAnsi="Arial" w:cs="Arial"/>
          <w:sz w:val="16"/>
          <w:szCs w:val="28"/>
        </w:rPr>
        <w:t>Alagona</w:t>
      </w:r>
      <w:proofErr w:type="spellEnd"/>
      <w:r w:rsidRPr="008806C4">
        <w:rPr>
          <w:rFonts w:ascii="Arial" w:hAnsi="Arial" w:cs="Arial"/>
          <w:sz w:val="16"/>
          <w:szCs w:val="28"/>
        </w:rPr>
        <w:t>, 99- Catania</w:t>
      </w:r>
      <w:r>
        <w:rPr>
          <w:rFonts w:ascii="Arial" w:hAnsi="Arial" w:cs="Arial"/>
          <w:sz w:val="20"/>
          <w:szCs w:val="28"/>
        </w:rPr>
        <w:t xml:space="preserve">- </w:t>
      </w:r>
      <w:proofErr w:type="spellStart"/>
      <w:r>
        <w:rPr>
          <w:rFonts w:ascii="Arial" w:hAnsi="Arial" w:cs="Arial"/>
          <w:sz w:val="20"/>
          <w:szCs w:val="28"/>
        </w:rPr>
        <w:t>tel</w:t>
      </w:r>
      <w:proofErr w:type="spellEnd"/>
      <w:r>
        <w:rPr>
          <w:rFonts w:ascii="Arial" w:hAnsi="Arial" w:cs="Arial"/>
          <w:sz w:val="20"/>
          <w:szCs w:val="28"/>
        </w:rPr>
        <w:t xml:space="preserve"> </w:t>
      </w:r>
      <w:r w:rsidRPr="008806C4">
        <w:rPr>
          <w:rFonts w:ascii="Arial" w:hAnsi="Arial" w:cs="Arial"/>
          <w:sz w:val="14"/>
          <w:szCs w:val="28"/>
        </w:rPr>
        <w:t>095/492333-0957217071 - Fax 095/492523 - 095494585 -</w:t>
      </w:r>
      <w:r>
        <w:rPr>
          <w:rFonts w:ascii="Arial" w:hAnsi="Arial" w:cs="Arial"/>
          <w:sz w:val="20"/>
          <w:szCs w:val="28"/>
        </w:rPr>
        <w:t xml:space="preserve"> </w:t>
      </w:r>
      <w:r w:rsidRPr="008806C4">
        <w:rPr>
          <w:rFonts w:ascii="Arial" w:hAnsi="Arial" w:cs="Arial"/>
          <w:sz w:val="16"/>
          <w:szCs w:val="28"/>
        </w:rPr>
        <w:t xml:space="preserve">Cod. </w:t>
      </w:r>
      <w:proofErr w:type="spellStart"/>
      <w:r w:rsidRPr="008806C4">
        <w:rPr>
          <w:rFonts w:ascii="Arial" w:hAnsi="Arial" w:cs="Arial"/>
          <w:sz w:val="16"/>
          <w:szCs w:val="28"/>
        </w:rPr>
        <w:t>fisc</w:t>
      </w:r>
      <w:proofErr w:type="spellEnd"/>
      <w:r w:rsidRPr="008806C4">
        <w:rPr>
          <w:rFonts w:ascii="Arial" w:hAnsi="Arial" w:cs="Arial"/>
          <w:sz w:val="16"/>
          <w:szCs w:val="28"/>
        </w:rPr>
        <w:t>. 80009570872</w:t>
      </w:r>
    </w:p>
    <w:p w14:paraId="32FB0F26" w14:textId="77777777" w:rsidR="00BF1C6E" w:rsidRDefault="00BF1C6E" w:rsidP="00BF1C6E">
      <w:pPr>
        <w:jc w:val="center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e-mail: ctis007008@istruzione.it; ds@politecnicodelmare.it; dsga@politecnicodelmare.it; politecnicodelmare@pec.it</w:t>
      </w:r>
    </w:p>
    <w:p w14:paraId="6480E10C" w14:textId="77777777" w:rsidR="00BF1C6E" w:rsidRDefault="00BF1C6E" w:rsidP="00BF1C6E">
      <w:pPr>
        <w:pStyle w:val="Corpotesto"/>
        <w:tabs>
          <w:tab w:val="left" w:pos="6431"/>
          <w:tab w:val="left" w:pos="7335"/>
        </w:tabs>
        <w:spacing w:before="51" w:line="432" w:lineRule="auto"/>
        <w:ind w:left="3630" w:right="568" w:hanging="2230"/>
        <w:jc w:val="center"/>
        <w:rPr>
          <w:rFonts w:ascii="Lucida Sans Unicode" w:hAnsi="Lucida Sans Unicode"/>
          <w:color w:val="212121"/>
        </w:rPr>
      </w:pPr>
      <w:proofErr w:type="spellStart"/>
      <w:r>
        <w:rPr>
          <w:rFonts w:ascii="Arial" w:hAnsi="Arial" w:cs="Arial"/>
          <w:sz w:val="16"/>
          <w:szCs w:val="28"/>
        </w:rPr>
        <w:t>Codice</w:t>
      </w:r>
      <w:proofErr w:type="spellEnd"/>
      <w:r>
        <w:rPr>
          <w:rFonts w:ascii="Arial" w:hAnsi="Arial" w:cs="Arial"/>
          <w:sz w:val="16"/>
          <w:szCs w:val="28"/>
        </w:rPr>
        <w:t xml:space="preserve"> </w:t>
      </w:r>
      <w:proofErr w:type="spellStart"/>
      <w:r>
        <w:rPr>
          <w:rFonts w:ascii="Arial" w:hAnsi="Arial" w:cs="Arial"/>
          <w:sz w:val="16"/>
          <w:szCs w:val="28"/>
        </w:rPr>
        <w:t>Meccanografico</w:t>
      </w:r>
      <w:proofErr w:type="spellEnd"/>
      <w:r>
        <w:rPr>
          <w:rFonts w:ascii="Arial" w:hAnsi="Arial" w:cs="Arial"/>
          <w:sz w:val="16"/>
          <w:szCs w:val="28"/>
        </w:rPr>
        <w:t xml:space="preserve">: </w:t>
      </w:r>
      <w:r w:rsidRPr="008806C4">
        <w:rPr>
          <w:rFonts w:ascii="Arial" w:hAnsi="Arial" w:cs="Arial"/>
          <w:b/>
          <w:sz w:val="18"/>
          <w:szCs w:val="28"/>
        </w:rPr>
        <w:t>CTIS007008</w:t>
      </w:r>
    </w:p>
    <w:p w14:paraId="3F4664B3" w14:textId="77777777" w:rsidR="00BF1C6E" w:rsidRDefault="00BF1C6E" w:rsidP="00386C64">
      <w:pPr>
        <w:pStyle w:val="Paragrafoelenco"/>
        <w:tabs>
          <w:tab w:val="left" w:pos="650"/>
          <w:tab w:val="left" w:pos="651"/>
          <w:tab w:val="left" w:pos="8637"/>
          <w:tab w:val="left" w:pos="9609"/>
        </w:tabs>
        <w:spacing w:before="40"/>
        <w:ind w:firstLine="0"/>
        <w:rPr>
          <w:rFonts w:ascii="Symbol" w:hAnsi="Symbol"/>
        </w:rPr>
      </w:pPr>
    </w:p>
    <w:p w14:paraId="0A91EA9E" w14:textId="77777777" w:rsidR="00BF1C6E" w:rsidRDefault="00BF1C6E" w:rsidP="00386C64">
      <w:pPr>
        <w:pStyle w:val="Paragrafoelenco"/>
        <w:tabs>
          <w:tab w:val="left" w:pos="650"/>
          <w:tab w:val="left" w:pos="651"/>
          <w:tab w:val="left" w:pos="8637"/>
          <w:tab w:val="left" w:pos="9609"/>
        </w:tabs>
        <w:spacing w:before="40"/>
        <w:ind w:firstLine="0"/>
        <w:rPr>
          <w:rFonts w:ascii="Symbol" w:hAnsi="Symbol"/>
        </w:rPr>
      </w:pPr>
    </w:p>
    <w:p w14:paraId="1AE25CBC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 genitori</w:t>
      </w:r>
      <w:proofErr w:type="gramEnd"/>
      <w:r>
        <w:rPr>
          <w:sz w:val="20"/>
          <w:szCs w:val="20"/>
        </w:rPr>
        <w:t xml:space="preserve"> dell’alunna/o _________________________________________________________________,</w:t>
      </w:r>
    </w:p>
    <w:p w14:paraId="790C47A6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Oggetto: </w:t>
      </w:r>
      <w:proofErr w:type="spellStart"/>
      <w:r>
        <w:rPr>
          <w:b/>
          <w:bCs/>
          <w:sz w:val="20"/>
          <w:szCs w:val="20"/>
        </w:rPr>
        <w:t>D.lgs</w:t>
      </w:r>
      <w:proofErr w:type="spellEnd"/>
      <w:r>
        <w:rPr>
          <w:b/>
          <w:bCs/>
          <w:sz w:val="20"/>
          <w:szCs w:val="20"/>
        </w:rPr>
        <w:t xml:space="preserve"> 196/2003 "Codice in materia di protezione dei dati personali". </w:t>
      </w:r>
    </w:p>
    <w:p w14:paraId="6725A3B6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Informativa all’interessato. </w:t>
      </w:r>
    </w:p>
    <w:p w14:paraId="2A06796D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Secondo quanto previsto dall’art. 13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196/2003 “Codice in materia di protezione dei dati personali” recante disposizioni sulla tutela della persona e di altri soggetti, rispetto al trattamento di dati personali, questa Istituzione Scolastica _____________________________________________________________, rappresentata dal dirigente scolastico prof.___________________________________________________, in qualità di Titolare del trattamento dei dati personali, per espletare le sue funzioni istituzionali e, in particolare, per gestire le attività legate agli adempimenti previsti dalla </w:t>
      </w:r>
      <w:r>
        <w:rPr>
          <w:b/>
          <w:bCs/>
          <w:sz w:val="20"/>
          <w:szCs w:val="20"/>
        </w:rPr>
        <w:t xml:space="preserve">L. 5 febbraio 1992 n. 104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"Legge-quadro per l'assistenza, l'integrazione sociale e i diritti delle persone handicappate"</w:t>
      </w:r>
      <w:r>
        <w:rPr>
          <w:b/>
          <w:bCs/>
          <w:sz w:val="20"/>
          <w:szCs w:val="20"/>
        </w:rPr>
        <w:t xml:space="preserve">, nonché dalla L. 8 ottobre 2010 n. 170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 xml:space="preserve"> "</w:t>
      </w:r>
      <w:r>
        <w:rPr>
          <w:b/>
          <w:bCs/>
          <w:i/>
          <w:iCs/>
          <w:sz w:val="20"/>
          <w:szCs w:val="20"/>
        </w:rPr>
        <w:t xml:space="preserve">Nuove norme in materia di disturbi specifici di apprendimento in ambito scolastico" </w:t>
      </w:r>
      <w:r>
        <w:rPr>
          <w:sz w:val="20"/>
          <w:szCs w:val="20"/>
        </w:rPr>
        <w:t xml:space="preserve">deve acquisire o già detiene dati personali che Vi riguardano, inclusi quei dati che il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196/2003 definisce “dati sensibili”. </w:t>
      </w:r>
    </w:p>
    <w:p w14:paraId="556D0B2F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 questa Istituzione Scolastica indica quanto segue: </w:t>
      </w:r>
    </w:p>
    <w:p w14:paraId="5352F9F1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il trattamento dei dati sensibili riguarderà esclusivamente gli adempimenti previsti dalla L. 104/92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e in particolare alla compilazione del PEI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sz w:val="20"/>
          <w:szCs w:val="20"/>
        </w:rPr>
        <w:t xml:space="preserve">Piano Educativo Individualizzato. </w:t>
      </w:r>
    </w:p>
    <w:p w14:paraId="314B73A9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il trattamento dei dati sensibili riguarderà esclusivamente gli adempimenti previsti dalla L. 170/10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e in particolare alla compilazione del PDP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sz w:val="20"/>
          <w:szCs w:val="20"/>
        </w:rPr>
        <w:t xml:space="preserve">Piano Didattico Personalizzato. </w:t>
      </w:r>
    </w:p>
    <w:p w14:paraId="36A0DD75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Il trattamento dei dati personali sarà improntato a principi di correttezza, liceità e trasparenza e di tutela della Vostra riservatezza e dei Vostri diritti. </w:t>
      </w:r>
    </w:p>
    <w:p w14:paraId="545C9AC8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I dati personali verranno trattati anche con l’ausilio di strumenti elettronici o comunque automatizzati, con le modalità e le cautele previste dal predetto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e conservati per il tempo necessario all’espletamento delle attività istituzionali e amministrative riferibili alle predette finalità. </w:t>
      </w:r>
    </w:p>
    <w:p w14:paraId="7FAADD38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Sono adottate dalla Istituzione Scolastica tutte le misure minime per la sicurezza dei dati personali previste dal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196/03. </w:t>
      </w:r>
    </w:p>
    <w:p w14:paraId="58F5A321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Il conferimento dei dati è obbligatorio per le finalità di cui al punto n.1 e n.2. L’eventuale rifiuto a fornirci, in tutto o in parte, i Suoi/Vostri dati personali o l’autorizzazione al trattamento comporta la mancata o parziale esecuzione dell’incarico. </w:t>
      </w:r>
    </w:p>
    <w:p w14:paraId="62801781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I dati personali classificati come sensibili non potranno in alcun modo essere diffusi. Potranno però essere comunicati a terzi fornitori, nello specifico a Edizioni Centro Studi </w:t>
      </w:r>
      <w:proofErr w:type="spellStart"/>
      <w:r>
        <w:rPr>
          <w:sz w:val="20"/>
          <w:szCs w:val="20"/>
        </w:rPr>
        <w:t>Erickson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</w:t>
      </w:r>
      <w:proofErr w:type="spellEnd"/>
      <w:r>
        <w:rPr>
          <w:sz w:val="20"/>
          <w:szCs w:val="20"/>
        </w:rPr>
        <w:t xml:space="preserve"> gestore del servizio legato alla piattaforma “Sofia”, utilizzata per l’elaborazione dei dati stessi nonché per finalità statistiche in forma anonima. </w:t>
      </w:r>
    </w:p>
    <w:p w14:paraId="6712ACFE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Il Titolare del trattamento è il dirigente scolastico prof. _______________________. </w:t>
      </w:r>
    </w:p>
    <w:p w14:paraId="52837326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Al Titolare del trattamento Lei/Voi potrà rivolgersi per far valere i Suoi diritti, così come previsto dall’articolo 7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n.196/2003. </w:t>
      </w:r>
    </w:p>
    <w:p w14:paraId="17E561B5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</w:p>
    <w:p w14:paraId="55E21B9E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IL DIRIGENTE SCOLASTICO </w:t>
      </w:r>
    </w:p>
    <w:p w14:paraId="5E4A6572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Titolare del trattamento dati </w:t>
      </w:r>
    </w:p>
    <w:p w14:paraId="6722B994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 </w:t>
      </w:r>
    </w:p>
    <w:p w14:paraId="3A364393" w14:textId="77777777" w:rsidR="00BF1C6E" w:rsidRDefault="00BF1C6E" w:rsidP="00BF1C6E">
      <w:pPr>
        <w:pStyle w:val="Default"/>
        <w:pageBreakBefore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ALLEGATO ALL’INFORMATIVA </w:t>
      </w:r>
    </w:p>
    <w:p w14:paraId="4ECB2BF4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Decreto Legislativo n. 196/2003. </w:t>
      </w:r>
    </w:p>
    <w:p w14:paraId="63620967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Art. 7 - Diritto di accesso ai dati personali ed altri diritti </w:t>
      </w:r>
    </w:p>
    <w:p w14:paraId="430FA57C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1- L’interessato ha diritto di ottenere la conferma dell’esistenza o meno di dati personali che lo riguardano, anche se non ancora registrati e la loro comunicazione in forma intelligibile. </w:t>
      </w:r>
    </w:p>
    <w:p w14:paraId="4A4C638F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2- L’interessato ha diritto di ottenere l’indicazione: </w:t>
      </w:r>
    </w:p>
    <w:p w14:paraId="6F9432CC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dell’origine dei dati personali; </w:t>
      </w:r>
    </w:p>
    <w:p w14:paraId="236DB1C0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delle finalità e modalità del trattamento; </w:t>
      </w:r>
    </w:p>
    <w:p w14:paraId="4248CD1F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della logica applicata in caso di trattamento effettuato con l’ausilio di strumenti elettronici; </w:t>
      </w:r>
    </w:p>
    <w:p w14:paraId="7DF1E4D7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degli estremi identificativi del titolare, dei responsabili e del rappresentante designato ai sensi dell’art. 5, comma 2; </w:t>
      </w:r>
    </w:p>
    <w:p w14:paraId="43E5105B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14:paraId="45B13D76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</w:p>
    <w:p w14:paraId="3B8FBFDE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3- L’interessato ha diritto di ottenere: </w:t>
      </w:r>
    </w:p>
    <w:p w14:paraId="14C085FC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l’aggiornamento, la rettificazione ovvero, quando vi ha </w:t>
      </w:r>
      <w:proofErr w:type="gramStart"/>
      <w:r>
        <w:rPr>
          <w:sz w:val="20"/>
          <w:szCs w:val="20"/>
        </w:rPr>
        <w:t>interesse ,</w:t>
      </w:r>
      <w:proofErr w:type="gramEnd"/>
      <w:r>
        <w:rPr>
          <w:sz w:val="20"/>
          <w:szCs w:val="20"/>
        </w:rPr>
        <w:t xml:space="preserve"> l’integrazione dei dati; </w:t>
      </w:r>
    </w:p>
    <w:p w14:paraId="38E0E253" w14:textId="77777777" w:rsidR="00BF1C6E" w:rsidRDefault="00BF1C6E" w:rsidP="00BF1C6E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26575276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7F033734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</w:p>
    <w:p w14:paraId="3969CAE4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4- L’interessato ha diritto ad opporsi, in tutto o in parte: </w:t>
      </w:r>
    </w:p>
    <w:p w14:paraId="2A995031" w14:textId="77777777" w:rsidR="00BF1C6E" w:rsidRDefault="00BF1C6E" w:rsidP="00BF1C6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per motivi legittimi al trattamento dei dati personali che lo riguardano, ancorché pertinenti allo scopo della raccolta; </w:t>
      </w:r>
    </w:p>
    <w:p w14:paraId="56A62697" w14:textId="77777777" w:rsidR="00BF1C6E" w:rsidRDefault="00BF1C6E" w:rsidP="00BF1C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14:paraId="3F2350F0" w14:textId="77777777" w:rsidR="00BF1C6E" w:rsidRDefault="00BF1C6E" w:rsidP="00BF1C6E">
      <w:pPr>
        <w:jc w:val="both"/>
      </w:pPr>
    </w:p>
    <w:p w14:paraId="48E4D81C" w14:textId="77777777" w:rsidR="00386C64" w:rsidRDefault="00E1189C" w:rsidP="00E1189C">
      <w:pPr>
        <w:jc w:val="center"/>
      </w:pPr>
      <w:r w:rsidRPr="00E1189C">
        <w:rPr>
          <w:noProof/>
          <w:lang w:val="it-IT" w:eastAsia="it-IT"/>
        </w:rPr>
        <w:drawing>
          <wp:inline distT="0" distB="0" distL="0" distR="0" wp14:anchorId="7FBA7755" wp14:editId="2F80EF3E">
            <wp:extent cx="633123" cy="620202"/>
            <wp:effectExtent l="19050" t="0" r="0" b="0"/>
            <wp:docPr id="5" name="Immagine 4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2" cy="62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438A9C" w14:textId="77777777" w:rsidR="00481004" w:rsidRDefault="00481004"/>
    <w:p w14:paraId="50292D61" w14:textId="77777777" w:rsidR="00481004" w:rsidRDefault="00481004" w:rsidP="00481004">
      <w:pPr>
        <w:rPr>
          <w:sz w:val="36"/>
          <w:szCs w:val="28"/>
        </w:rPr>
      </w:pPr>
    </w:p>
    <w:p w14:paraId="56BED09B" w14:textId="77777777" w:rsidR="00481004" w:rsidRPr="008806C4" w:rsidRDefault="00481004" w:rsidP="00481004">
      <w:pPr>
        <w:jc w:val="center"/>
        <w:rPr>
          <w:sz w:val="36"/>
          <w:szCs w:val="28"/>
        </w:rPr>
      </w:pPr>
      <w:r w:rsidRPr="008806C4">
        <w:rPr>
          <w:sz w:val="36"/>
          <w:szCs w:val="28"/>
        </w:rPr>
        <w:t>ISTITUTO STATALE DI ISTRUZIONE SUPERIORE</w:t>
      </w:r>
    </w:p>
    <w:p w14:paraId="7155B980" w14:textId="77777777" w:rsidR="00481004" w:rsidRPr="008806C4" w:rsidRDefault="00481004" w:rsidP="00481004">
      <w:pPr>
        <w:jc w:val="center"/>
        <w:rPr>
          <w:b/>
          <w:szCs w:val="28"/>
        </w:rPr>
      </w:pPr>
      <w:r w:rsidRPr="008806C4">
        <w:rPr>
          <w:b/>
          <w:szCs w:val="28"/>
        </w:rPr>
        <w:t>POLITECNICO DEL MARE</w:t>
      </w:r>
    </w:p>
    <w:p w14:paraId="00BA529F" w14:textId="77777777" w:rsidR="00481004" w:rsidRPr="008806C4" w:rsidRDefault="00481004" w:rsidP="00481004">
      <w:pPr>
        <w:jc w:val="center"/>
        <w:rPr>
          <w:rFonts w:ascii="Arial" w:hAnsi="Arial" w:cs="Arial"/>
          <w:i/>
          <w:szCs w:val="28"/>
        </w:rPr>
      </w:pPr>
      <w:r w:rsidRPr="008806C4">
        <w:rPr>
          <w:i/>
          <w:szCs w:val="28"/>
        </w:rPr>
        <w:t>www.politecnicodelmare.gov.it</w:t>
      </w:r>
    </w:p>
    <w:p w14:paraId="07005FA1" w14:textId="77777777" w:rsidR="00481004" w:rsidRDefault="00481004" w:rsidP="00481004">
      <w:pPr>
        <w:jc w:val="center"/>
        <w:rPr>
          <w:rFonts w:ascii="Arial" w:hAnsi="Arial" w:cs="Arial"/>
          <w:sz w:val="16"/>
          <w:szCs w:val="28"/>
        </w:rPr>
      </w:pPr>
      <w:proofErr w:type="spellStart"/>
      <w:r w:rsidRPr="008806C4">
        <w:rPr>
          <w:rFonts w:ascii="Arial" w:hAnsi="Arial" w:cs="Arial"/>
          <w:sz w:val="16"/>
          <w:szCs w:val="28"/>
        </w:rPr>
        <w:t>Viale</w:t>
      </w:r>
      <w:proofErr w:type="spellEnd"/>
      <w:r w:rsidRPr="008806C4">
        <w:rPr>
          <w:rFonts w:ascii="Arial" w:hAnsi="Arial" w:cs="Arial"/>
          <w:sz w:val="16"/>
          <w:szCs w:val="28"/>
        </w:rPr>
        <w:t xml:space="preserve"> </w:t>
      </w:r>
      <w:proofErr w:type="spellStart"/>
      <w:r w:rsidRPr="008806C4">
        <w:rPr>
          <w:rFonts w:ascii="Arial" w:hAnsi="Arial" w:cs="Arial"/>
          <w:sz w:val="16"/>
          <w:szCs w:val="28"/>
        </w:rPr>
        <w:t>Artale</w:t>
      </w:r>
      <w:proofErr w:type="spellEnd"/>
      <w:r w:rsidRPr="008806C4">
        <w:rPr>
          <w:rFonts w:ascii="Arial" w:hAnsi="Arial" w:cs="Arial"/>
          <w:sz w:val="16"/>
          <w:szCs w:val="28"/>
        </w:rPr>
        <w:t xml:space="preserve"> </w:t>
      </w:r>
      <w:proofErr w:type="spellStart"/>
      <w:r w:rsidRPr="008806C4">
        <w:rPr>
          <w:rFonts w:ascii="Arial" w:hAnsi="Arial" w:cs="Arial"/>
          <w:sz w:val="16"/>
          <w:szCs w:val="28"/>
        </w:rPr>
        <w:t>Alagona</w:t>
      </w:r>
      <w:proofErr w:type="spellEnd"/>
      <w:r w:rsidRPr="008806C4">
        <w:rPr>
          <w:rFonts w:ascii="Arial" w:hAnsi="Arial" w:cs="Arial"/>
          <w:sz w:val="16"/>
          <w:szCs w:val="28"/>
        </w:rPr>
        <w:t>, 99- Catania</w:t>
      </w:r>
      <w:r>
        <w:rPr>
          <w:rFonts w:ascii="Arial" w:hAnsi="Arial" w:cs="Arial"/>
          <w:sz w:val="20"/>
          <w:szCs w:val="28"/>
        </w:rPr>
        <w:t xml:space="preserve">- </w:t>
      </w:r>
      <w:proofErr w:type="spellStart"/>
      <w:r>
        <w:rPr>
          <w:rFonts w:ascii="Arial" w:hAnsi="Arial" w:cs="Arial"/>
          <w:sz w:val="20"/>
          <w:szCs w:val="28"/>
        </w:rPr>
        <w:t>tel</w:t>
      </w:r>
      <w:proofErr w:type="spellEnd"/>
      <w:r>
        <w:rPr>
          <w:rFonts w:ascii="Arial" w:hAnsi="Arial" w:cs="Arial"/>
          <w:sz w:val="20"/>
          <w:szCs w:val="28"/>
        </w:rPr>
        <w:t xml:space="preserve"> </w:t>
      </w:r>
      <w:r w:rsidRPr="008806C4">
        <w:rPr>
          <w:rFonts w:ascii="Arial" w:hAnsi="Arial" w:cs="Arial"/>
          <w:sz w:val="14"/>
          <w:szCs w:val="28"/>
        </w:rPr>
        <w:t>095/492333-0957217071 - Fax 095/492523 - 095494585 -</w:t>
      </w:r>
      <w:r>
        <w:rPr>
          <w:rFonts w:ascii="Arial" w:hAnsi="Arial" w:cs="Arial"/>
          <w:sz w:val="20"/>
          <w:szCs w:val="28"/>
        </w:rPr>
        <w:t xml:space="preserve"> </w:t>
      </w:r>
      <w:r w:rsidRPr="008806C4">
        <w:rPr>
          <w:rFonts w:ascii="Arial" w:hAnsi="Arial" w:cs="Arial"/>
          <w:sz w:val="16"/>
          <w:szCs w:val="28"/>
        </w:rPr>
        <w:t xml:space="preserve">Cod. </w:t>
      </w:r>
      <w:proofErr w:type="spellStart"/>
      <w:r w:rsidRPr="008806C4">
        <w:rPr>
          <w:rFonts w:ascii="Arial" w:hAnsi="Arial" w:cs="Arial"/>
          <w:sz w:val="16"/>
          <w:szCs w:val="28"/>
        </w:rPr>
        <w:t>fisc</w:t>
      </w:r>
      <w:proofErr w:type="spellEnd"/>
      <w:r w:rsidRPr="008806C4">
        <w:rPr>
          <w:rFonts w:ascii="Arial" w:hAnsi="Arial" w:cs="Arial"/>
          <w:sz w:val="16"/>
          <w:szCs w:val="28"/>
        </w:rPr>
        <w:t>. 80009570872</w:t>
      </w:r>
    </w:p>
    <w:p w14:paraId="34614A01" w14:textId="77777777" w:rsidR="00481004" w:rsidRDefault="00481004" w:rsidP="00481004">
      <w:pPr>
        <w:jc w:val="center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e-mail: ctis007008@istruzione.it; ds@politecnicodelmare.it; dsga@politecnicodelmare.it; politecnicodelmare@pec.it</w:t>
      </w:r>
    </w:p>
    <w:p w14:paraId="1360D548" w14:textId="77777777" w:rsidR="00481004" w:rsidRDefault="00481004" w:rsidP="00481004">
      <w:pPr>
        <w:pStyle w:val="Corpotesto"/>
        <w:tabs>
          <w:tab w:val="left" w:pos="6431"/>
          <w:tab w:val="left" w:pos="7335"/>
        </w:tabs>
        <w:spacing w:before="51" w:line="432" w:lineRule="auto"/>
        <w:ind w:left="3630" w:right="568" w:hanging="2230"/>
        <w:jc w:val="center"/>
        <w:rPr>
          <w:rFonts w:ascii="Lucida Sans Unicode" w:hAnsi="Lucida Sans Unicode"/>
          <w:color w:val="212121"/>
        </w:rPr>
      </w:pPr>
      <w:proofErr w:type="spellStart"/>
      <w:r>
        <w:rPr>
          <w:rFonts w:ascii="Arial" w:hAnsi="Arial" w:cs="Arial"/>
          <w:sz w:val="16"/>
          <w:szCs w:val="28"/>
        </w:rPr>
        <w:t>Codice</w:t>
      </w:r>
      <w:proofErr w:type="spellEnd"/>
      <w:r>
        <w:rPr>
          <w:rFonts w:ascii="Arial" w:hAnsi="Arial" w:cs="Arial"/>
          <w:sz w:val="16"/>
          <w:szCs w:val="28"/>
        </w:rPr>
        <w:t xml:space="preserve"> </w:t>
      </w:r>
      <w:proofErr w:type="spellStart"/>
      <w:r>
        <w:rPr>
          <w:rFonts w:ascii="Arial" w:hAnsi="Arial" w:cs="Arial"/>
          <w:sz w:val="16"/>
          <w:szCs w:val="28"/>
        </w:rPr>
        <w:t>Meccanografico</w:t>
      </w:r>
      <w:proofErr w:type="spellEnd"/>
      <w:r>
        <w:rPr>
          <w:rFonts w:ascii="Arial" w:hAnsi="Arial" w:cs="Arial"/>
          <w:sz w:val="16"/>
          <w:szCs w:val="28"/>
        </w:rPr>
        <w:t xml:space="preserve">: </w:t>
      </w:r>
      <w:r w:rsidRPr="008806C4">
        <w:rPr>
          <w:rFonts w:ascii="Arial" w:hAnsi="Arial" w:cs="Arial"/>
          <w:b/>
          <w:sz w:val="18"/>
          <w:szCs w:val="28"/>
        </w:rPr>
        <w:t>CTIS007008</w:t>
      </w:r>
    </w:p>
    <w:p w14:paraId="04E2DCE0" w14:textId="77777777" w:rsidR="00481004" w:rsidRDefault="00481004" w:rsidP="00481004">
      <w:pPr>
        <w:jc w:val="center"/>
      </w:pPr>
    </w:p>
    <w:p w14:paraId="0E403191" w14:textId="77777777" w:rsidR="00481004" w:rsidRDefault="00481004"/>
    <w:p w14:paraId="4FBA3BA3" w14:textId="77777777" w:rsidR="00481004" w:rsidRPr="00481004" w:rsidRDefault="00481004" w:rsidP="00481004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  <w:r w:rsidRPr="00481004">
        <w:rPr>
          <w:rFonts w:ascii="Verdana" w:eastAsiaTheme="minorHAnsi" w:hAnsi="Verdana" w:cs="Verdana"/>
          <w:b/>
          <w:bCs/>
          <w:color w:val="000000"/>
          <w:sz w:val="20"/>
          <w:szCs w:val="20"/>
          <w:lang w:val="it-IT"/>
        </w:rPr>
        <w:t xml:space="preserve">Consenso al trattamento dei dati sensibili </w:t>
      </w:r>
    </w:p>
    <w:p w14:paraId="368EC800" w14:textId="77777777" w:rsidR="00481004" w:rsidRPr="00481004" w:rsidRDefault="00481004" w:rsidP="00481004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  <w:r w:rsidRPr="00481004">
        <w:rPr>
          <w:rFonts w:ascii="Verdana" w:eastAsiaTheme="minorHAnsi" w:hAnsi="Verdana" w:cs="Verdana"/>
          <w:color w:val="000000"/>
          <w:sz w:val="20"/>
          <w:szCs w:val="20"/>
          <w:lang w:val="it-IT"/>
        </w:rPr>
        <w:t xml:space="preserve">La/il sottoscritta/o __________________________________________________, genitore dell’alunna/o __________________________, nata/o a ___________________________, il ___________ iscritta/o alla classe _______, per l’anno scolastico 20___/___ dichiara di aver ricevuto in data odierna l’informativa all’interessato prevista dal </w:t>
      </w:r>
      <w:proofErr w:type="spellStart"/>
      <w:r w:rsidRPr="00481004">
        <w:rPr>
          <w:rFonts w:ascii="Verdana" w:eastAsiaTheme="minorHAnsi" w:hAnsi="Verdana" w:cs="Verdana"/>
          <w:color w:val="000000"/>
          <w:sz w:val="20"/>
          <w:szCs w:val="20"/>
          <w:lang w:val="it-IT"/>
        </w:rPr>
        <w:t>D.lgs</w:t>
      </w:r>
      <w:proofErr w:type="spellEnd"/>
      <w:r w:rsidRPr="00481004">
        <w:rPr>
          <w:rFonts w:ascii="Verdana" w:eastAsiaTheme="minorHAnsi" w:hAnsi="Verdana" w:cs="Verdana"/>
          <w:color w:val="000000"/>
          <w:sz w:val="20"/>
          <w:szCs w:val="20"/>
          <w:lang w:val="it-IT"/>
        </w:rPr>
        <w:t xml:space="preserve"> 196/2003 "Codice in materia di protezione dei dati personali" attraverso consegna del documento relativo comprensivo degli allegati e di prestare libero consenso al trattamento dei dati sensibili esclusivamente per le finalità riportate in informativa. </w:t>
      </w:r>
    </w:p>
    <w:p w14:paraId="1E9B79D3" w14:textId="77777777" w:rsidR="00481004" w:rsidRPr="00481004" w:rsidRDefault="00481004" w:rsidP="00481004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  <w:r w:rsidRPr="00481004">
        <w:rPr>
          <w:rFonts w:ascii="Verdana" w:eastAsiaTheme="minorHAnsi" w:hAnsi="Verdana" w:cs="Verdana"/>
          <w:color w:val="000000"/>
          <w:sz w:val="36"/>
          <w:szCs w:val="36"/>
          <w:lang w:val="it-IT"/>
        </w:rPr>
        <w:t xml:space="preserve">□ </w:t>
      </w:r>
      <w:r w:rsidRPr="00481004">
        <w:rPr>
          <w:rFonts w:ascii="Verdana" w:eastAsiaTheme="minorHAnsi" w:hAnsi="Verdana" w:cs="Verdana"/>
          <w:color w:val="000000"/>
          <w:sz w:val="20"/>
          <w:szCs w:val="20"/>
          <w:lang w:val="it-IT"/>
        </w:rPr>
        <w:t xml:space="preserve">acconsento </w:t>
      </w:r>
      <w:r w:rsidRPr="00481004">
        <w:rPr>
          <w:rFonts w:ascii="Verdana" w:eastAsiaTheme="minorHAnsi" w:hAnsi="Verdana" w:cs="Verdana"/>
          <w:color w:val="000000"/>
          <w:sz w:val="36"/>
          <w:szCs w:val="36"/>
          <w:lang w:val="it-IT"/>
        </w:rPr>
        <w:t xml:space="preserve">□ </w:t>
      </w:r>
      <w:r w:rsidRPr="00481004">
        <w:rPr>
          <w:rFonts w:ascii="Verdana" w:eastAsiaTheme="minorHAnsi" w:hAnsi="Verdana" w:cs="Verdana"/>
          <w:color w:val="000000"/>
          <w:sz w:val="20"/>
          <w:szCs w:val="20"/>
          <w:lang w:val="it-IT"/>
        </w:rPr>
        <w:t xml:space="preserve">non acconsento </w:t>
      </w:r>
    </w:p>
    <w:p w14:paraId="4D9D549D" w14:textId="77777777" w:rsidR="00481004" w:rsidRPr="00481004" w:rsidRDefault="00481004" w:rsidP="00481004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  <w:r w:rsidRPr="00481004">
        <w:rPr>
          <w:rFonts w:ascii="Verdana" w:eastAsiaTheme="minorHAnsi" w:hAnsi="Verdana" w:cs="Verdana"/>
          <w:color w:val="000000"/>
          <w:sz w:val="20"/>
          <w:szCs w:val="20"/>
          <w:lang w:val="it-IT"/>
        </w:rPr>
        <w:t xml:space="preserve">Luogo e data ______________, __/__/____ </w:t>
      </w:r>
    </w:p>
    <w:p w14:paraId="27C3F762" w14:textId="77777777" w:rsidR="00481004" w:rsidRDefault="00481004" w:rsidP="00481004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it-IT"/>
        </w:rPr>
        <w:t xml:space="preserve">                                                             </w:t>
      </w:r>
    </w:p>
    <w:p w14:paraId="23F6371B" w14:textId="77777777" w:rsidR="00481004" w:rsidRPr="00481004" w:rsidRDefault="00481004" w:rsidP="00481004">
      <w:pPr>
        <w:widowControl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it-IT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it-IT"/>
        </w:rPr>
        <w:t xml:space="preserve">                                                             </w:t>
      </w:r>
      <w:r w:rsidRPr="00481004">
        <w:rPr>
          <w:rFonts w:ascii="Verdana" w:eastAsiaTheme="minorHAnsi" w:hAnsi="Verdana" w:cs="Verdana"/>
          <w:color w:val="000000"/>
          <w:sz w:val="20"/>
          <w:szCs w:val="20"/>
          <w:lang w:val="it-IT"/>
        </w:rPr>
        <w:t xml:space="preserve">Firma del genitore/i ________________________ </w:t>
      </w:r>
    </w:p>
    <w:p w14:paraId="37ACCBBE" w14:textId="77777777" w:rsidR="00481004" w:rsidRDefault="00481004" w:rsidP="00481004">
      <w:r>
        <w:rPr>
          <w:rFonts w:ascii="Verdana" w:eastAsiaTheme="minorHAnsi" w:hAnsi="Verdana" w:cs="Verdana"/>
          <w:color w:val="000000"/>
          <w:sz w:val="20"/>
          <w:szCs w:val="20"/>
          <w:lang w:val="it-IT"/>
        </w:rPr>
        <w:t xml:space="preserve">                                                                                          </w:t>
      </w:r>
      <w:r w:rsidRPr="00481004">
        <w:rPr>
          <w:rFonts w:ascii="Verdana" w:eastAsiaTheme="minorHAnsi" w:hAnsi="Verdana" w:cs="Verdana"/>
          <w:color w:val="000000"/>
          <w:sz w:val="20"/>
          <w:szCs w:val="20"/>
          <w:lang w:val="it-IT"/>
        </w:rPr>
        <w:t>________________________</w:t>
      </w:r>
    </w:p>
    <w:p w14:paraId="2EE568BB" w14:textId="11227AB5" w:rsidR="008D7852" w:rsidRDefault="008D7852" w:rsidP="008D7852">
      <w:pPr>
        <w:pStyle w:val="su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66666"/>
          <w:sz w:val="26"/>
          <w:szCs w:val="26"/>
        </w:rPr>
      </w:pPr>
    </w:p>
    <w:p w14:paraId="7B11160E" w14:textId="21EAD541" w:rsidR="00481004" w:rsidRDefault="00481004">
      <w:bookmarkStart w:id="2" w:name="_GoBack"/>
      <w:bookmarkEnd w:id="2"/>
    </w:p>
    <w:sectPr w:rsidR="00481004" w:rsidSect="00E1189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F743F" w14:textId="77777777" w:rsidR="009A222A" w:rsidRPr="00806A15" w:rsidRDefault="009A222A" w:rsidP="00806A15">
      <w:pPr>
        <w:pStyle w:val="Pidipagina"/>
        <w:rPr>
          <w:rFonts w:ascii="Calibri" w:eastAsia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B9EB4BF" w14:textId="77777777" w:rsidR="009A222A" w:rsidRPr="00806A15" w:rsidRDefault="009A222A" w:rsidP="00806A15">
      <w:pPr>
        <w:pStyle w:val="Pidipagina"/>
        <w:rPr>
          <w:rFonts w:ascii="Calibri" w:eastAsia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F459" w14:textId="796A856A" w:rsidR="009A3B0E" w:rsidRDefault="009A3B0E">
    <w:pPr>
      <w:pStyle w:val="Pidipagina"/>
      <w:jc w:val="right"/>
    </w:pPr>
  </w:p>
  <w:p w14:paraId="4DD6B719" w14:textId="77777777" w:rsidR="009A3B0E" w:rsidRDefault="009A3B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ED76" w14:textId="77777777" w:rsidR="009A222A" w:rsidRPr="00806A15" w:rsidRDefault="009A222A" w:rsidP="00806A15">
      <w:pPr>
        <w:pStyle w:val="Pidipagina"/>
        <w:rPr>
          <w:rFonts w:ascii="Calibri" w:eastAsia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481AA99" w14:textId="77777777" w:rsidR="009A222A" w:rsidRPr="00806A15" w:rsidRDefault="009A222A" w:rsidP="00806A15">
      <w:pPr>
        <w:pStyle w:val="Pidipagina"/>
        <w:rPr>
          <w:rFonts w:ascii="Calibri" w:eastAsia="Calibri" w:hAnsi="Calibri" w:cs="Calibri"/>
          <w:sz w:val="22"/>
          <w:szCs w:val="22"/>
          <w:lang w:eastAsia="en-US"/>
        </w:rPr>
      </w:pPr>
      <w:r>
        <w:continuationSeparator/>
      </w:r>
    </w:p>
  </w:footnote>
  <w:footnote w:id="1">
    <w:p w14:paraId="21BC31CA" w14:textId="77777777" w:rsidR="009A3B0E" w:rsidRDefault="009A3B0E" w:rsidP="00806A15">
      <w:pPr>
        <w:pStyle w:val="Testonotaapidipagina"/>
        <w:rPr>
          <w:lang w:val="it-IT"/>
        </w:rPr>
      </w:pPr>
      <w:r>
        <w:rPr>
          <w:lang w:val="it-IT"/>
        </w:rPr>
        <w:t xml:space="preserve">Si ricorda che per molti allievi (es. con DSA o svantaggio), </w:t>
      </w:r>
      <w:r>
        <w:rPr>
          <w:b/>
          <w:lang w:val="it-IT"/>
        </w:rPr>
        <w:t>la scelta della dispensa</w:t>
      </w:r>
      <w:r>
        <w:rPr>
          <w:lang w:val="it-IT"/>
        </w:rPr>
        <w:t xml:space="preserve"> </w:t>
      </w:r>
    </w:p>
    <w:p w14:paraId="4BCECF73" w14:textId="77777777" w:rsidR="009A3B0E" w:rsidRDefault="009A3B0E" w:rsidP="00806A15">
      <w:pPr>
        <w:pStyle w:val="Testonotaapidipagina"/>
        <w:rPr>
          <w:lang w:val="it-IT"/>
        </w:rPr>
      </w:pPr>
      <w:r>
        <w:rPr>
          <w:lang w:val="it-IT"/>
        </w:rPr>
        <w:t xml:space="preserve">da un obiettivo di apprendimento </w:t>
      </w:r>
      <w:r>
        <w:rPr>
          <w:b/>
          <w:lang w:val="it-IT"/>
        </w:rPr>
        <w:t xml:space="preserve">deve rappresentare </w:t>
      </w:r>
      <w:proofErr w:type="gramStart"/>
      <w:r>
        <w:rPr>
          <w:b/>
          <w:lang w:val="it-IT"/>
        </w:rPr>
        <w:t>l’ultima  opzione</w:t>
      </w:r>
      <w:proofErr w:type="gramEnd"/>
      <w:r>
        <w:rPr>
          <w:lang w:val="it-IT"/>
        </w:rPr>
        <w:t xml:space="preserve">. </w:t>
      </w:r>
    </w:p>
  </w:footnote>
  <w:footnote w:id="2">
    <w:p w14:paraId="57F94A0A" w14:textId="77777777" w:rsidR="009A3B0E" w:rsidRDefault="009A3B0E" w:rsidP="00806A15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</w:t>
      </w:r>
      <w:r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</w:t>
      </w:r>
      <w:proofErr w:type="gramStart"/>
      <w:r>
        <w:rPr>
          <w:lang w:val="it-IT"/>
        </w:rPr>
        <w:t xml:space="preserve">rappresentare  </w:t>
      </w:r>
      <w:r>
        <w:rPr>
          <w:b/>
          <w:lang w:val="it-IT"/>
        </w:rPr>
        <w:t>un</w:t>
      </w:r>
      <w:proofErr w:type="gramEnd"/>
      <w:r>
        <w:rPr>
          <w:b/>
          <w:lang w:val="it-IT"/>
        </w:rPr>
        <w:t xml:space="preserve">’ occasione di  arricchimento e differenziazione della didattica a favore di  tutti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</w:t>
      </w:r>
    </w:p>
    <w:p w14:paraId="119A449E" w14:textId="77777777" w:rsidR="009A3B0E" w:rsidRDefault="009A3B0E" w:rsidP="00806A15">
      <w:pPr>
        <w:pStyle w:val="Testonotaapidipagina"/>
        <w:rPr>
          <w:lang w:val="it-IT"/>
        </w:rPr>
      </w:pPr>
      <w:r>
        <w:rPr>
          <w:lang w:val="it-IT"/>
        </w:rPr>
        <w:t xml:space="preserve">esplicitare/documentare </w:t>
      </w:r>
      <w:r>
        <w:rPr>
          <w:b/>
          <w:lang w:val="it-IT"/>
        </w:rPr>
        <w:t xml:space="preserve">i miglioramenti della </w:t>
      </w:r>
      <w:proofErr w:type="gramStart"/>
      <w:r>
        <w:rPr>
          <w:b/>
          <w:lang w:val="it-IT"/>
        </w:rPr>
        <w:t>didattica  per</w:t>
      </w:r>
      <w:proofErr w:type="gramEnd"/>
      <w:r>
        <w:rPr>
          <w:b/>
          <w:lang w:val="it-IT"/>
        </w:rPr>
        <w:t xml:space="preserve">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5D"/>
      </v:shape>
    </w:pict>
  </w:numPicBullet>
  <w:abstractNum w:abstractNumId="0" w15:restartNumberingAfterBreak="0">
    <w:nsid w:val="00000001"/>
    <w:multiLevelType w:val="multilevel"/>
    <w:tmpl w:val="8C147E1C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270844"/>
    <w:multiLevelType w:val="hybridMultilevel"/>
    <w:tmpl w:val="6DD02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62DE8"/>
    <w:multiLevelType w:val="hybridMultilevel"/>
    <w:tmpl w:val="F91E977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2FA72E6"/>
    <w:multiLevelType w:val="hybridMultilevel"/>
    <w:tmpl w:val="9F52ADD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5D45CC"/>
    <w:multiLevelType w:val="multilevel"/>
    <w:tmpl w:val="642086DA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80016A1"/>
    <w:multiLevelType w:val="hybridMultilevel"/>
    <w:tmpl w:val="BCB88960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B881D21"/>
    <w:multiLevelType w:val="hybridMultilevel"/>
    <w:tmpl w:val="7D84A670"/>
    <w:lvl w:ilvl="0" w:tplc="FADC7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B1AA9"/>
    <w:multiLevelType w:val="hybridMultilevel"/>
    <w:tmpl w:val="0C72ABD6"/>
    <w:lvl w:ilvl="0" w:tplc="FADC7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A76A6"/>
    <w:multiLevelType w:val="hybridMultilevel"/>
    <w:tmpl w:val="A956D01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1D1152CA"/>
    <w:multiLevelType w:val="hybridMultilevel"/>
    <w:tmpl w:val="C352DAE4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E6E1B87"/>
    <w:multiLevelType w:val="hybridMultilevel"/>
    <w:tmpl w:val="793ED1FA"/>
    <w:lvl w:ilvl="0" w:tplc="FADC766A">
      <w:start w:val="1"/>
      <w:numFmt w:val="bullet"/>
      <w:lvlText w:val=""/>
      <w:lvlJc w:val="left"/>
      <w:pPr>
        <w:ind w:left="1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7" w15:restartNumberingAfterBreak="0">
    <w:nsid w:val="1FE67EC0"/>
    <w:multiLevelType w:val="hybridMultilevel"/>
    <w:tmpl w:val="CC68257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20D008A7"/>
    <w:multiLevelType w:val="hybridMultilevel"/>
    <w:tmpl w:val="344A8194"/>
    <w:lvl w:ilvl="0" w:tplc="965CF61C">
      <w:numFmt w:val="bullet"/>
      <w:lvlText w:val="◻"/>
      <w:lvlJc w:val="left"/>
      <w:pPr>
        <w:ind w:left="6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FA4380"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18D4E4D2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E7765A96">
      <w:numFmt w:val="bullet"/>
      <w:lvlText w:val="•"/>
      <w:lvlJc w:val="left"/>
      <w:pPr>
        <w:ind w:left="1768" w:hanging="360"/>
      </w:pPr>
      <w:rPr>
        <w:rFonts w:hint="default"/>
      </w:rPr>
    </w:lvl>
    <w:lvl w:ilvl="4" w:tplc="BC34ADD6">
      <w:numFmt w:val="bullet"/>
      <w:lvlText w:val="•"/>
      <w:lvlJc w:val="left"/>
      <w:pPr>
        <w:ind w:left="2131" w:hanging="360"/>
      </w:pPr>
      <w:rPr>
        <w:rFonts w:hint="default"/>
      </w:rPr>
    </w:lvl>
    <w:lvl w:ilvl="5" w:tplc="5BC2A256">
      <w:numFmt w:val="bullet"/>
      <w:lvlText w:val="•"/>
      <w:lvlJc w:val="left"/>
      <w:pPr>
        <w:ind w:left="2494" w:hanging="360"/>
      </w:pPr>
      <w:rPr>
        <w:rFonts w:hint="default"/>
      </w:rPr>
    </w:lvl>
    <w:lvl w:ilvl="6" w:tplc="629C788C"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32488272">
      <w:numFmt w:val="bullet"/>
      <w:lvlText w:val="•"/>
      <w:lvlJc w:val="left"/>
      <w:pPr>
        <w:ind w:left="3219" w:hanging="360"/>
      </w:pPr>
      <w:rPr>
        <w:rFonts w:hint="default"/>
      </w:rPr>
    </w:lvl>
    <w:lvl w:ilvl="8" w:tplc="E45678F0">
      <w:numFmt w:val="bullet"/>
      <w:lvlText w:val="•"/>
      <w:lvlJc w:val="left"/>
      <w:pPr>
        <w:ind w:left="3582" w:hanging="360"/>
      </w:pPr>
      <w:rPr>
        <w:rFonts w:hint="default"/>
      </w:rPr>
    </w:lvl>
  </w:abstractNum>
  <w:abstractNum w:abstractNumId="20" w15:restartNumberingAfterBreak="0">
    <w:nsid w:val="26E25C1A"/>
    <w:multiLevelType w:val="hybridMultilevel"/>
    <w:tmpl w:val="D862A7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7F621C"/>
    <w:multiLevelType w:val="hybridMultilevel"/>
    <w:tmpl w:val="2E76E7D0"/>
    <w:lvl w:ilvl="0" w:tplc="0410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35355C"/>
    <w:multiLevelType w:val="hybridMultilevel"/>
    <w:tmpl w:val="B526F3CE"/>
    <w:lvl w:ilvl="0" w:tplc="0410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294F6E3C"/>
    <w:multiLevelType w:val="hybridMultilevel"/>
    <w:tmpl w:val="6E0C4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90582"/>
    <w:multiLevelType w:val="hybridMultilevel"/>
    <w:tmpl w:val="41CA2D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A19437B"/>
    <w:multiLevelType w:val="hybridMultilevel"/>
    <w:tmpl w:val="BB0098C8"/>
    <w:lvl w:ilvl="0" w:tplc="FADC7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F35B96"/>
    <w:multiLevelType w:val="hybridMultilevel"/>
    <w:tmpl w:val="96E0905C"/>
    <w:lvl w:ilvl="0" w:tplc="0410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32867748"/>
    <w:multiLevelType w:val="hybridMultilevel"/>
    <w:tmpl w:val="9E40882A"/>
    <w:lvl w:ilvl="0" w:tplc="FADC7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041BC"/>
    <w:multiLevelType w:val="hybridMultilevel"/>
    <w:tmpl w:val="EA22B5AA"/>
    <w:lvl w:ilvl="0" w:tplc="FADC7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354D1"/>
    <w:multiLevelType w:val="hybridMultilevel"/>
    <w:tmpl w:val="5FCEE7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B847A2"/>
    <w:multiLevelType w:val="hybridMultilevel"/>
    <w:tmpl w:val="30D47AE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47E4C67"/>
    <w:multiLevelType w:val="hybridMultilevel"/>
    <w:tmpl w:val="ABE27C16"/>
    <w:lvl w:ilvl="0" w:tplc="FADC7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92AA2"/>
    <w:multiLevelType w:val="hybridMultilevel"/>
    <w:tmpl w:val="242E58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1D743A"/>
    <w:multiLevelType w:val="hybridMultilevel"/>
    <w:tmpl w:val="39EA2C80"/>
    <w:lvl w:ilvl="0" w:tplc="6E122AF6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48A4E7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452FC6E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D5106C64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74CE532"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33F81DCC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A4445BB6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B1B4B61E">
      <w:numFmt w:val="bullet"/>
      <w:lvlText w:val="•"/>
      <w:lvlJc w:val="left"/>
      <w:pPr>
        <w:ind w:left="6823" w:hanging="360"/>
      </w:pPr>
      <w:rPr>
        <w:rFonts w:hint="default"/>
      </w:rPr>
    </w:lvl>
    <w:lvl w:ilvl="8" w:tplc="1B0055C8"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34" w15:restartNumberingAfterBreak="0">
    <w:nsid w:val="51B128FA"/>
    <w:multiLevelType w:val="multilevel"/>
    <w:tmpl w:val="642086DA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55B6792F"/>
    <w:multiLevelType w:val="hybridMultilevel"/>
    <w:tmpl w:val="BEB8209A"/>
    <w:lvl w:ilvl="0" w:tplc="0410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 w15:restartNumberingAfterBreak="0">
    <w:nsid w:val="568E3D49"/>
    <w:multiLevelType w:val="hybridMultilevel"/>
    <w:tmpl w:val="C4A81238"/>
    <w:lvl w:ilvl="0" w:tplc="57106A28">
      <w:start w:val="1"/>
      <w:numFmt w:val="decimal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5884F1A"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1FE05DD0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47946060"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A6442E86">
      <w:numFmt w:val="bullet"/>
      <w:lvlText w:val="•"/>
      <w:lvlJc w:val="left"/>
      <w:pPr>
        <w:ind w:left="4403" w:hanging="360"/>
      </w:pPr>
      <w:rPr>
        <w:rFonts w:hint="default"/>
      </w:rPr>
    </w:lvl>
    <w:lvl w:ilvl="5" w:tplc="4FC83E18">
      <w:numFmt w:val="bullet"/>
      <w:lvlText w:val="•"/>
      <w:lvlJc w:val="left"/>
      <w:pPr>
        <w:ind w:left="5298" w:hanging="360"/>
      </w:pPr>
      <w:rPr>
        <w:rFonts w:hint="default"/>
      </w:rPr>
    </w:lvl>
    <w:lvl w:ilvl="6" w:tplc="8FF895D4"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5D9479AC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2CAE771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37" w15:restartNumberingAfterBreak="0">
    <w:nsid w:val="595E2995"/>
    <w:multiLevelType w:val="hybridMultilevel"/>
    <w:tmpl w:val="3CA4E392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E54849"/>
    <w:multiLevelType w:val="hybridMultilevel"/>
    <w:tmpl w:val="24868EC2"/>
    <w:lvl w:ilvl="0" w:tplc="0410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9" w15:restartNumberingAfterBreak="0">
    <w:nsid w:val="5DF82F3A"/>
    <w:multiLevelType w:val="hybridMultilevel"/>
    <w:tmpl w:val="FCC8245E"/>
    <w:lvl w:ilvl="0" w:tplc="FADC766A">
      <w:start w:val="1"/>
      <w:numFmt w:val="bullet"/>
      <w:lvlText w:val="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6C233C0A"/>
    <w:multiLevelType w:val="hybridMultilevel"/>
    <w:tmpl w:val="197401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688"/>
    <w:multiLevelType w:val="hybridMultilevel"/>
    <w:tmpl w:val="ECBC8C4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680915"/>
    <w:multiLevelType w:val="hybridMultilevel"/>
    <w:tmpl w:val="E50A5C84"/>
    <w:lvl w:ilvl="0" w:tplc="B0DEA522">
      <w:numFmt w:val="bullet"/>
      <w:lvlText w:val="◻"/>
      <w:lvlJc w:val="left"/>
      <w:pPr>
        <w:ind w:left="6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8247574">
      <w:numFmt w:val="bullet"/>
      <w:lvlText w:val="•"/>
      <w:lvlJc w:val="left"/>
      <w:pPr>
        <w:ind w:left="1165" w:hanging="360"/>
      </w:pPr>
      <w:rPr>
        <w:rFonts w:hint="default"/>
      </w:rPr>
    </w:lvl>
    <w:lvl w:ilvl="2" w:tplc="833E4ED8"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29305F48">
      <w:numFmt w:val="bullet"/>
      <w:lvlText w:val="•"/>
      <w:lvlJc w:val="left"/>
      <w:pPr>
        <w:ind w:left="2136" w:hanging="360"/>
      </w:pPr>
      <w:rPr>
        <w:rFonts w:hint="default"/>
      </w:rPr>
    </w:lvl>
    <w:lvl w:ilvl="4" w:tplc="C3985132"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4644EF5E">
      <w:numFmt w:val="bullet"/>
      <w:lvlText w:val="•"/>
      <w:lvlJc w:val="left"/>
      <w:pPr>
        <w:ind w:left="3107" w:hanging="360"/>
      </w:pPr>
      <w:rPr>
        <w:rFonts w:hint="default"/>
      </w:rPr>
    </w:lvl>
    <w:lvl w:ilvl="6" w:tplc="A1C6A56A">
      <w:numFmt w:val="bullet"/>
      <w:lvlText w:val="•"/>
      <w:lvlJc w:val="left"/>
      <w:pPr>
        <w:ind w:left="3592" w:hanging="360"/>
      </w:pPr>
      <w:rPr>
        <w:rFonts w:hint="default"/>
      </w:rPr>
    </w:lvl>
    <w:lvl w:ilvl="7" w:tplc="82846A02">
      <w:numFmt w:val="bullet"/>
      <w:lvlText w:val="•"/>
      <w:lvlJc w:val="left"/>
      <w:pPr>
        <w:ind w:left="4078" w:hanging="360"/>
      </w:pPr>
      <w:rPr>
        <w:rFonts w:hint="default"/>
      </w:rPr>
    </w:lvl>
    <w:lvl w:ilvl="8" w:tplc="46D85802">
      <w:numFmt w:val="bullet"/>
      <w:lvlText w:val="•"/>
      <w:lvlJc w:val="left"/>
      <w:pPr>
        <w:ind w:left="4563" w:hanging="360"/>
      </w:pPr>
      <w:rPr>
        <w:rFonts w:hint="default"/>
      </w:rPr>
    </w:lvl>
  </w:abstractNum>
  <w:abstractNum w:abstractNumId="43" w15:restartNumberingAfterBreak="0">
    <w:nsid w:val="7A7E748B"/>
    <w:multiLevelType w:val="hybridMultilevel"/>
    <w:tmpl w:val="CF7671B8"/>
    <w:lvl w:ilvl="0" w:tplc="FADC7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36"/>
  </w:num>
  <w:num w:numId="4">
    <w:abstractNumId w:val="14"/>
  </w:num>
  <w:num w:numId="5">
    <w:abstractNumId w:val="18"/>
  </w:num>
  <w:num w:numId="6">
    <w:abstractNumId w:val="33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27"/>
  </w:num>
  <w:num w:numId="14">
    <w:abstractNumId w:val="16"/>
  </w:num>
  <w:num w:numId="15">
    <w:abstractNumId w:val="28"/>
  </w:num>
  <w:num w:numId="16">
    <w:abstractNumId w:val="31"/>
  </w:num>
  <w:num w:numId="17">
    <w:abstractNumId w:val="43"/>
  </w:num>
  <w:num w:numId="18">
    <w:abstractNumId w:val="12"/>
  </w:num>
  <w:num w:numId="19">
    <w:abstractNumId w:val="11"/>
  </w:num>
  <w:num w:numId="20">
    <w:abstractNumId w:val="25"/>
  </w:num>
  <w:num w:numId="21">
    <w:abstractNumId w:val="23"/>
  </w:num>
  <w:num w:numId="22">
    <w:abstractNumId w:val="6"/>
  </w:num>
  <w:num w:numId="23">
    <w:abstractNumId w:val="34"/>
  </w:num>
  <w:num w:numId="24">
    <w:abstractNumId w:val="9"/>
  </w:num>
  <w:num w:numId="25">
    <w:abstractNumId w:val="39"/>
  </w:num>
  <w:num w:numId="26">
    <w:abstractNumId w:val="24"/>
  </w:num>
  <w:num w:numId="27">
    <w:abstractNumId w:val="32"/>
  </w:num>
  <w:num w:numId="28">
    <w:abstractNumId w:val="22"/>
  </w:num>
  <w:num w:numId="29">
    <w:abstractNumId w:val="35"/>
  </w:num>
  <w:num w:numId="30">
    <w:abstractNumId w:val="7"/>
  </w:num>
  <w:num w:numId="31">
    <w:abstractNumId w:val="20"/>
  </w:num>
  <w:num w:numId="32">
    <w:abstractNumId w:val="8"/>
  </w:num>
  <w:num w:numId="33">
    <w:abstractNumId w:val="41"/>
  </w:num>
  <w:num w:numId="34">
    <w:abstractNumId w:val="30"/>
  </w:num>
  <w:num w:numId="35">
    <w:abstractNumId w:val="38"/>
  </w:num>
  <w:num w:numId="36">
    <w:abstractNumId w:val="37"/>
  </w:num>
  <w:num w:numId="37">
    <w:abstractNumId w:val="13"/>
  </w:num>
  <w:num w:numId="38">
    <w:abstractNumId w:val="10"/>
  </w:num>
  <w:num w:numId="39">
    <w:abstractNumId w:val="40"/>
  </w:num>
  <w:num w:numId="40">
    <w:abstractNumId w:val="21"/>
  </w:num>
  <w:num w:numId="41">
    <w:abstractNumId w:val="29"/>
  </w:num>
  <w:num w:numId="42">
    <w:abstractNumId w:val="17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64"/>
    <w:rsid w:val="00031A6A"/>
    <w:rsid w:val="000817B3"/>
    <w:rsid w:val="00087DFF"/>
    <w:rsid w:val="000C3CDE"/>
    <w:rsid w:val="000F350A"/>
    <w:rsid w:val="001214C4"/>
    <w:rsid w:val="0012157E"/>
    <w:rsid w:val="00171460"/>
    <w:rsid w:val="00203E36"/>
    <w:rsid w:val="002415BB"/>
    <w:rsid w:val="002A1C69"/>
    <w:rsid w:val="002E4EC7"/>
    <w:rsid w:val="002F3CDB"/>
    <w:rsid w:val="0032239B"/>
    <w:rsid w:val="0034669B"/>
    <w:rsid w:val="003578E9"/>
    <w:rsid w:val="00384267"/>
    <w:rsid w:val="00386C64"/>
    <w:rsid w:val="003B0B90"/>
    <w:rsid w:val="003C0BA1"/>
    <w:rsid w:val="00400F2F"/>
    <w:rsid w:val="0041510B"/>
    <w:rsid w:val="00442239"/>
    <w:rsid w:val="00452C2F"/>
    <w:rsid w:val="00464C78"/>
    <w:rsid w:val="00477CC7"/>
    <w:rsid w:val="00481004"/>
    <w:rsid w:val="004A6F73"/>
    <w:rsid w:val="004B17D2"/>
    <w:rsid w:val="004E11CE"/>
    <w:rsid w:val="004F0037"/>
    <w:rsid w:val="005037F7"/>
    <w:rsid w:val="005052AB"/>
    <w:rsid w:val="005143E4"/>
    <w:rsid w:val="005C2852"/>
    <w:rsid w:val="00605B90"/>
    <w:rsid w:val="00617473"/>
    <w:rsid w:val="00652DFE"/>
    <w:rsid w:val="006547CE"/>
    <w:rsid w:val="0068235B"/>
    <w:rsid w:val="006F6E62"/>
    <w:rsid w:val="00717517"/>
    <w:rsid w:val="00730B3D"/>
    <w:rsid w:val="0073452A"/>
    <w:rsid w:val="00780003"/>
    <w:rsid w:val="007C1EE0"/>
    <w:rsid w:val="007E6A63"/>
    <w:rsid w:val="00802A60"/>
    <w:rsid w:val="008062A4"/>
    <w:rsid w:val="00806A15"/>
    <w:rsid w:val="008206A3"/>
    <w:rsid w:val="00822BF0"/>
    <w:rsid w:val="00840FF9"/>
    <w:rsid w:val="00841B79"/>
    <w:rsid w:val="00841E9C"/>
    <w:rsid w:val="008757F6"/>
    <w:rsid w:val="00886572"/>
    <w:rsid w:val="008B4761"/>
    <w:rsid w:val="008B7622"/>
    <w:rsid w:val="008D7852"/>
    <w:rsid w:val="00907B45"/>
    <w:rsid w:val="00915B1A"/>
    <w:rsid w:val="00961FE0"/>
    <w:rsid w:val="009A222A"/>
    <w:rsid w:val="009A3B0E"/>
    <w:rsid w:val="00A04897"/>
    <w:rsid w:val="00A27D36"/>
    <w:rsid w:val="00A77F36"/>
    <w:rsid w:val="00AB7762"/>
    <w:rsid w:val="00AC631E"/>
    <w:rsid w:val="00AE6962"/>
    <w:rsid w:val="00B0484C"/>
    <w:rsid w:val="00B12423"/>
    <w:rsid w:val="00B7543C"/>
    <w:rsid w:val="00BE25E0"/>
    <w:rsid w:val="00BF1C6E"/>
    <w:rsid w:val="00C25040"/>
    <w:rsid w:val="00C53A7A"/>
    <w:rsid w:val="00C542C0"/>
    <w:rsid w:val="00CA6CBB"/>
    <w:rsid w:val="00D0255F"/>
    <w:rsid w:val="00D04F32"/>
    <w:rsid w:val="00D26E1A"/>
    <w:rsid w:val="00D42782"/>
    <w:rsid w:val="00D44F38"/>
    <w:rsid w:val="00D718EA"/>
    <w:rsid w:val="00D73748"/>
    <w:rsid w:val="00E1189C"/>
    <w:rsid w:val="00E3383D"/>
    <w:rsid w:val="00EE1417"/>
    <w:rsid w:val="00F16D2B"/>
    <w:rsid w:val="00F42627"/>
    <w:rsid w:val="00F511A5"/>
    <w:rsid w:val="00F80301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3FED"/>
  <w15:docId w15:val="{BA9D2D69-D6EC-4D91-9E49-E46DA0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6C6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B0484C"/>
    <w:pPr>
      <w:keepNext/>
      <w:widowControl/>
      <w:suppressAutoHyphens/>
      <w:spacing w:before="240" w:after="60"/>
      <w:ind w:left="672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0484C"/>
    <w:pPr>
      <w:keepNext/>
      <w:widowControl/>
      <w:suppressAutoHyphens/>
      <w:spacing w:before="240" w:after="60"/>
      <w:ind w:left="1042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C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6C64"/>
  </w:style>
  <w:style w:type="character" w:customStyle="1" w:styleId="CorpotestoCarattere">
    <w:name w:val="Corpo testo Carattere"/>
    <w:basedOn w:val="Carpredefinitoparagrafo"/>
    <w:link w:val="Corpotesto"/>
    <w:uiPriority w:val="1"/>
    <w:rsid w:val="00386C6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386C64"/>
    <w:pPr>
      <w:ind w:left="53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C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C64"/>
    <w:rPr>
      <w:rFonts w:ascii="Tahoma" w:eastAsia="Calibri" w:hAnsi="Tahoma" w:cs="Tahoma"/>
      <w:sz w:val="16"/>
      <w:szCs w:val="16"/>
      <w:lang w:val="en-US"/>
    </w:rPr>
  </w:style>
  <w:style w:type="paragraph" w:customStyle="1" w:styleId="Paragrafoelenco1">
    <w:name w:val="Paragrafo elenco1"/>
    <w:basedOn w:val="Normale"/>
    <w:rsid w:val="00386C64"/>
    <w:pPr>
      <w:widowControl/>
      <w:suppressAutoHyphens/>
      <w:spacing w:after="200" w:line="276" w:lineRule="auto"/>
      <w:ind w:left="720"/>
    </w:pPr>
    <w:rPr>
      <w:lang w:val="it-IT" w:eastAsia="ar-SA"/>
    </w:rPr>
  </w:style>
  <w:style w:type="paragraph" w:customStyle="1" w:styleId="Titolo11">
    <w:name w:val="Titolo 11"/>
    <w:basedOn w:val="Normale"/>
    <w:uiPriority w:val="1"/>
    <w:qFormat/>
    <w:rsid w:val="00386C64"/>
    <w:pPr>
      <w:spacing w:before="37"/>
      <w:ind w:left="231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86C64"/>
    <w:pPr>
      <w:ind w:left="650" w:hanging="360"/>
    </w:pPr>
  </w:style>
  <w:style w:type="paragraph" w:customStyle="1" w:styleId="Paragrafoelenco2">
    <w:name w:val="Paragrafo elenco2"/>
    <w:basedOn w:val="Normale"/>
    <w:rsid w:val="00B0484C"/>
    <w:pPr>
      <w:widowControl/>
      <w:suppressAutoHyphens/>
      <w:spacing w:after="200" w:line="276" w:lineRule="auto"/>
      <w:ind w:left="720"/>
    </w:pPr>
    <w:rPr>
      <w:lang w:val="it-IT" w:eastAsia="ar-SA"/>
    </w:rPr>
  </w:style>
  <w:style w:type="character" w:customStyle="1" w:styleId="Titolo1Carattere">
    <w:name w:val="Titolo 1 Carattere"/>
    <w:basedOn w:val="Carpredefinitoparagrafo"/>
    <w:link w:val="Titolo1"/>
    <w:rsid w:val="00B0484C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B0484C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CharacterStyle2">
    <w:name w:val="Character Style 2"/>
    <w:rsid w:val="00B0484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rsid w:val="00B0484C"/>
    <w:pPr>
      <w:widowControl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B048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 8"/>
    <w:basedOn w:val="Normale"/>
    <w:rsid w:val="00B0484C"/>
    <w:pPr>
      <w:autoSpaceDE w:val="0"/>
      <w:spacing w:before="36" w:line="196" w:lineRule="auto"/>
      <w:ind w:left="216"/>
    </w:pPr>
    <w:rPr>
      <w:rFonts w:ascii="Arial" w:eastAsia="Times New Roman" w:hAnsi="Arial" w:cs="Arial"/>
      <w:sz w:val="24"/>
      <w:szCs w:val="24"/>
      <w:lang w:val="it-IT" w:eastAsia="ar-SA"/>
    </w:rPr>
  </w:style>
  <w:style w:type="character" w:customStyle="1" w:styleId="Caratteredellanota">
    <w:name w:val="Carattere della nota"/>
    <w:rsid w:val="00806A15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806A15"/>
    <w:rPr>
      <w:vertAlign w:val="superscript"/>
    </w:rPr>
  </w:style>
  <w:style w:type="paragraph" w:customStyle="1" w:styleId="Default">
    <w:name w:val="Default"/>
    <w:rsid w:val="00806A1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806A1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6A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806A15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A3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B0E"/>
    <w:rPr>
      <w:rFonts w:ascii="Calibri" w:eastAsia="Calibri" w:hAnsi="Calibri" w:cs="Calibri"/>
      <w:lang w:val="en-US"/>
    </w:rPr>
  </w:style>
  <w:style w:type="paragraph" w:customStyle="1" w:styleId="sub">
    <w:name w:val="sub"/>
    <w:basedOn w:val="Normale"/>
    <w:rsid w:val="008D78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albano Contrafatto</cp:lastModifiedBy>
  <cp:revision>5</cp:revision>
  <dcterms:created xsi:type="dcterms:W3CDTF">2021-02-07T07:54:00Z</dcterms:created>
  <dcterms:modified xsi:type="dcterms:W3CDTF">2021-09-22T05:02:00Z</dcterms:modified>
</cp:coreProperties>
</file>